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7740" w:rsidRPr="00C600C3" w:rsidRDefault="00037740" w:rsidP="00037740">
      <w:pPr>
        <w:pStyle w:val="ConsPlusNormal"/>
        <w:jc w:val="right"/>
        <w:outlineLvl w:val="1"/>
      </w:pPr>
      <w:r w:rsidRPr="00C600C3">
        <w:t>Приложение № 2</w:t>
      </w:r>
    </w:p>
    <w:p w:rsidR="00037740" w:rsidRPr="00C600C3" w:rsidRDefault="00037740" w:rsidP="00037740">
      <w:pPr>
        <w:pStyle w:val="ConsPlusNormal"/>
        <w:jc w:val="right"/>
      </w:pPr>
      <w:r w:rsidRPr="00C600C3">
        <w:t>к порядку проведения мониторинга</w:t>
      </w:r>
    </w:p>
    <w:p w:rsidR="00037740" w:rsidRPr="00C600C3" w:rsidRDefault="00037740" w:rsidP="00037740">
      <w:pPr>
        <w:pStyle w:val="ConsPlusNormal"/>
        <w:jc w:val="right"/>
      </w:pPr>
      <w:r w:rsidRPr="00C600C3">
        <w:t>качества финансового менеджмента</w:t>
      </w:r>
    </w:p>
    <w:p w:rsidR="00037740" w:rsidRPr="00C600C3" w:rsidRDefault="00037740" w:rsidP="00037740">
      <w:pPr>
        <w:pStyle w:val="ConsPlusNormal"/>
        <w:jc w:val="both"/>
      </w:pPr>
    </w:p>
    <w:p w:rsidR="00037740" w:rsidRPr="00EE1C31" w:rsidRDefault="00037740" w:rsidP="00037740">
      <w:pPr>
        <w:pStyle w:val="ConsPlusNormal"/>
        <w:jc w:val="center"/>
        <w:rPr>
          <w:b/>
        </w:rPr>
      </w:pPr>
      <w:bookmarkStart w:id="0" w:name="P296"/>
      <w:bookmarkEnd w:id="0"/>
      <w:r w:rsidRPr="00EE1C31">
        <w:rPr>
          <w:b/>
        </w:rPr>
        <w:t>ПОКАЗАТЕЛИ</w:t>
      </w:r>
    </w:p>
    <w:p w:rsidR="00037740" w:rsidRPr="00C600C3" w:rsidRDefault="00037740" w:rsidP="00037740">
      <w:pPr>
        <w:pStyle w:val="ConsPlusNormal"/>
        <w:jc w:val="center"/>
      </w:pPr>
      <w:r w:rsidRPr="00EE1C31">
        <w:rPr>
          <w:b/>
        </w:rPr>
        <w:t>МОНИТОРИНГА КАЧЕСТВА ФИНАНСОВОГО МЕНЕДЖМЕНТА</w:t>
      </w:r>
    </w:p>
    <w:p w:rsidR="00037740" w:rsidRPr="00C600C3" w:rsidRDefault="00037740" w:rsidP="00037740">
      <w:pPr>
        <w:pStyle w:val="ConsPlusNormal"/>
        <w:jc w:val="center"/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"/>
        <w:gridCol w:w="3341"/>
        <w:gridCol w:w="6379"/>
        <w:gridCol w:w="1275"/>
        <w:gridCol w:w="2977"/>
      </w:tblGrid>
      <w:tr w:rsidR="00037740" w:rsidRPr="00C600C3" w:rsidTr="00C600C3">
        <w:tc>
          <w:tcPr>
            <w:tcW w:w="907" w:type="dxa"/>
          </w:tcPr>
          <w:p w:rsidR="00037740" w:rsidRPr="00C600C3" w:rsidRDefault="00037740" w:rsidP="00E129AA">
            <w:pPr>
              <w:pStyle w:val="ConsPlusNormal"/>
              <w:jc w:val="center"/>
            </w:pPr>
            <w:r w:rsidRPr="00C600C3">
              <w:t>Номер строки</w:t>
            </w:r>
          </w:p>
        </w:tc>
        <w:tc>
          <w:tcPr>
            <w:tcW w:w="3341" w:type="dxa"/>
          </w:tcPr>
          <w:p w:rsidR="00037740" w:rsidRPr="00C600C3" w:rsidRDefault="00037740" w:rsidP="00E129AA">
            <w:pPr>
              <w:pStyle w:val="ConsPlusNormal"/>
              <w:jc w:val="center"/>
            </w:pPr>
            <w:r w:rsidRPr="00C600C3">
              <w:t>Наименование показателя</w:t>
            </w:r>
          </w:p>
        </w:tc>
        <w:tc>
          <w:tcPr>
            <w:tcW w:w="6379" w:type="dxa"/>
          </w:tcPr>
          <w:p w:rsidR="00037740" w:rsidRPr="00C600C3" w:rsidRDefault="00037740" w:rsidP="00E129AA">
            <w:pPr>
              <w:pStyle w:val="ConsPlusNormal"/>
              <w:jc w:val="center"/>
            </w:pPr>
            <w:r w:rsidRPr="00C600C3">
              <w:t>Формула расчета значения показателя (значения показателя)</w:t>
            </w:r>
          </w:p>
        </w:tc>
        <w:tc>
          <w:tcPr>
            <w:tcW w:w="1275" w:type="dxa"/>
          </w:tcPr>
          <w:p w:rsidR="00037740" w:rsidRPr="00C600C3" w:rsidRDefault="00037740" w:rsidP="00E129AA">
            <w:pPr>
              <w:pStyle w:val="ConsPlusNormal"/>
              <w:jc w:val="center"/>
            </w:pPr>
            <w:r w:rsidRPr="00C600C3">
              <w:t>Оценка показателя</w:t>
            </w:r>
          </w:p>
        </w:tc>
        <w:tc>
          <w:tcPr>
            <w:tcW w:w="2977" w:type="dxa"/>
          </w:tcPr>
          <w:p w:rsidR="00037740" w:rsidRPr="00C600C3" w:rsidRDefault="00037740" w:rsidP="00E129AA">
            <w:pPr>
              <w:pStyle w:val="ConsPlusNormal"/>
              <w:jc w:val="center"/>
            </w:pPr>
            <w:r w:rsidRPr="00C600C3">
              <w:t>Документы (формы бюджетной отчетности) для расчета показателя</w:t>
            </w:r>
          </w:p>
        </w:tc>
      </w:tr>
      <w:tr w:rsidR="00037740" w:rsidRPr="00C600C3" w:rsidTr="00C600C3">
        <w:tc>
          <w:tcPr>
            <w:tcW w:w="907" w:type="dxa"/>
          </w:tcPr>
          <w:p w:rsidR="00037740" w:rsidRPr="00C600C3" w:rsidRDefault="00037740" w:rsidP="00E129AA">
            <w:pPr>
              <w:pStyle w:val="ConsPlusNormal"/>
              <w:jc w:val="center"/>
            </w:pPr>
            <w:r w:rsidRPr="00C600C3">
              <w:t>1</w:t>
            </w:r>
          </w:p>
        </w:tc>
        <w:tc>
          <w:tcPr>
            <w:tcW w:w="3341" w:type="dxa"/>
          </w:tcPr>
          <w:p w:rsidR="00037740" w:rsidRPr="00C600C3" w:rsidRDefault="00037740" w:rsidP="00E129AA">
            <w:pPr>
              <w:pStyle w:val="ConsPlusNormal"/>
              <w:jc w:val="center"/>
            </w:pPr>
            <w:r w:rsidRPr="00C600C3">
              <w:t>2</w:t>
            </w:r>
          </w:p>
        </w:tc>
        <w:tc>
          <w:tcPr>
            <w:tcW w:w="6379" w:type="dxa"/>
          </w:tcPr>
          <w:p w:rsidR="00037740" w:rsidRPr="00C600C3" w:rsidRDefault="00037740" w:rsidP="00E129AA">
            <w:pPr>
              <w:pStyle w:val="ConsPlusNormal"/>
              <w:jc w:val="center"/>
            </w:pPr>
            <w:r w:rsidRPr="00C600C3">
              <w:t>3</w:t>
            </w:r>
          </w:p>
        </w:tc>
        <w:tc>
          <w:tcPr>
            <w:tcW w:w="1275" w:type="dxa"/>
          </w:tcPr>
          <w:p w:rsidR="00037740" w:rsidRPr="00C600C3" w:rsidRDefault="00037740" w:rsidP="00E129AA">
            <w:pPr>
              <w:pStyle w:val="ConsPlusNormal"/>
              <w:jc w:val="center"/>
            </w:pPr>
            <w:r w:rsidRPr="00C600C3">
              <w:t>4</w:t>
            </w:r>
          </w:p>
        </w:tc>
        <w:tc>
          <w:tcPr>
            <w:tcW w:w="2977" w:type="dxa"/>
          </w:tcPr>
          <w:p w:rsidR="00037740" w:rsidRPr="00C600C3" w:rsidRDefault="00037740" w:rsidP="00E129AA">
            <w:pPr>
              <w:pStyle w:val="ConsPlusNormal"/>
              <w:jc w:val="center"/>
            </w:pPr>
            <w:r w:rsidRPr="00C600C3">
              <w:t>5</w:t>
            </w:r>
          </w:p>
        </w:tc>
      </w:tr>
      <w:tr w:rsidR="00C600C3" w:rsidRPr="00C600C3" w:rsidTr="00C600C3">
        <w:tc>
          <w:tcPr>
            <w:tcW w:w="14879" w:type="dxa"/>
            <w:gridSpan w:val="5"/>
          </w:tcPr>
          <w:p w:rsidR="00C600C3" w:rsidRPr="00C600C3" w:rsidRDefault="00C600C3" w:rsidP="00E129AA">
            <w:pPr>
              <w:pStyle w:val="ConsPlusNormal"/>
              <w:jc w:val="center"/>
              <w:outlineLvl w:val="2"/>
            </w:pPr>
            <w:r w:rsidRPr="00C600C3">
              <w:t>Направление 1. Бюджетное планирование</w:t>
            </w:r>
          </w:p>
        </w:tc>
      </w:tr>
      <w:tr w:rsidR="00037740" w:rsidRPr="00C600C3" w:rsidTr="00C600C3">
        <w:tc>
          <w:tcPr>
            <w:tcW w:w="907" w:type="dxa"/>
            <w:vMerge w:val="restart"/>
          </w:tcPr>
          <w:p w:rsidR="00037740" w:rsidRPr="00C600C3" w:rsidRDefault="00037740" w:rsidP="00E129AA">
            <w:pPr>
              <w:pStyle w:val="ConsPlusNormal"/>
              <w:jc w:val="center"/>
            </w:pPr>
            <w:r w:rsidRPr="00C600C3">
              <w:t>1.</w:t>
            </w:r>
          </w:p>
        </w:tc>
        <w:tc>
          <w:tcPr>
            <w:tcW w:w="3341" w:type="dxa"/>
            <w:vMerge w:val="restart"/>
          </w:tcPr>
          <w:p w:rsidR="00037740" w:rsidRPr="00C600C3" w:rsidRDefault="00037740" w:rsidP="00E129AA">
            <w:pPr>
              <w:pStyle w:val="ConsPlusNormal"/>
            </w:pPr>
            <w:r w:rsidRPr="00C600C3">
              <w:t>Доля бюджетных ассигнований главного распорядителя бюджетных средств (далее - ГРБС), формируемых в рамках муниципальных программ городского округа Красноуфимск, в общем объеме расходов ГРБС, процентов (А</w:t>
            </w:r>
            <w:r w:rsidR="00C600C3" w:rsidRPr="00C600C3">
              <w:t>1</w:t>
            </w:r>
            <w:r w:rsidRPr="00C600C3">
              <w:t>)</w:t>
            </w:r>
          </w:p>
        </w:tc>
        <w:tc>
          <w:tcPr>
            <w:tcW w:w="6379" w:type="dxa"/>
          </w:tcPr>
          <w:p w:rsidR="00037740" w:rsidRPr="00C600C3" w:rsidRDefault="00037740" w:rsidP="00E129AA">
            <w:pPr>
              <w:pStyle w:val="ConsPlusNormal"/>
              <w:jc w:val="center"/>
            </w:pPr>
            <w:r w:rsidRPr="00C600C3">
              <w:t>А</w:t>
            </w:r>
            <w:r w:rsidR="00C600C3" w:rsidRPr="00C600C3">
              <w:t>1</w:t>
            </w:r>
            <w:r w:rsidRPr="00C600C3">
              <w:t xml:space="preserve"> = </w:t>
            </w:r>
            <w:r w:rsidR="00C600C3" w:rsidRPr="00C600C3">
              <w:t>Р</w:t>
            </w:r>
            <w:r w:rsidR="00C600C3" w:rsidRPr="00C600C3">
              <w:rPr>
                <w:vertAlign w:val="subscript"/>
              </w:rPr>
              <w:t>ПР</w:t>
            </w:r>
            <w:r w:rsidRPr="00C600C3">
              <w:t xml:space="preserve"> / Р</w:t>
            </w:r>
            <w:r w:rsidRPr="00C600C3">
              <w:rPr>
                <w:vertAlign w:val="subscript"/>
              </w:rPr>
              <w:t>ГРБС</w:t>
            </w:r>
            <w:r w:rsidRPr="00C600C3">
              <w:t xml:space="preserve"> х 100, где</w:t>
            </w:r>
          </w:p>
          <w:p w:rsidR="00037740" w:rsidRPr="00C600C3" w:rsidRDefault="00037740" w:rsidP="00E129AA">
            <w:pPr>
              <w:pStyle w:val="ConsPlusNormal"/>
            </w:pPr>
            <w:r w:rsidRPr="00C600C3">
              <w:t>Р</w:t>
            </w:r>
            <w:r w:rsidR="00C600C3" w:rsidRPr="00C600C3">
              <w:rPr>
                <w:vertAlign w:val="subscript"/>
              </w:rPr>
              <w:t>ПР</w:t>
            </w:r>
            <w:r w:rsidRPr="00C600C3">
              <w:t xml:space="preserve"> - объем бюджетных ассигнований ГРБС, формируемых в рамках муниципальных программ городского округа Красноуфимск, на конец отчетного периода;</w:t>
            </w:r>
          </w:p>
          <w:p w:rsidR="00037740" w:rsidRPr="00C600C3" w:rsidRDefault="00037740" w:rsidP="00E129AA">
            <w:pPr>
              <w:pStyle w:val="ConsPlusNormal"/>
            </w:pPr>
            <w:r w:rsidRPr="00C600C3">
              <w:t>Р</w:t>
            </w:r>
            <w:r w:rsidRPr="00C600C3">
              <w:rPr>
                <w:vertAlign w:val="subscript"/>
              </w:rPr>
              <w:t>ГРБС</w:t>
            </w:r>
            <w:r w:rsidRPr="00C600C3">
              <w:t xml:space="preserve"> - общий объем бюджетных ассигнований ГРБС на конец отчетного периода</w:t>
            </w:r>
          </w:p>
        </w:tc>
        <w:tc>
          <w:tcPr>
            <w:tcW w:w="1275" w:type="dxa"/>
          </w:tcPr>
          <w:p w:rsidR="00037740" w:rsidRPr="00C600C3" w:rsidRDefault="00037740" w:rsidP="00E129AA">
            <w:pPr>
              <w:pStyle w:val="ConsPlusNormal"/>
              <w:jc w:val="center"/>
            </w:pPr>
          </w:p>
        </w:tc>
        <w:tc>
          <w:tcPr>
            <w:tcW w:w="2977" w:type="dxa"/>
          </w:tcPr>
          <w:p w:rsidR="00037740" w:rsidRPr="00C600C3" w:rsidRDefault="00037740" w:rsidP="00E129AA">
            <w:pPr>
              <w:pStyle w:val="ConsPlusNormal"/>
            </w:pPr>
            <w:r w:rsidRPr="00C600C3">
              <w:t>данные сводной бюджетной росписи по состоянию на 01 января года, следующего за отчетным, в разрезе ГРБС</w:t>
            </w:r>
          </w:p>
        </w:tc>
      </w:tr>
      <w:tr w:rsidR="00037740" w:rsidRPr="00C600C3" w:rsidTr="00C600C3">
        <w:tc>
          <w:tcPr>
            <w:tcW w:w="907" w:type="dxa"/>
            <w:vMerge/>
          </w:tcPr>
          <w:p w:rsidR="00037740" w:rsidRPr="00C600C3" w:rsidRDefault="00037740" w:rsidP="00E129AA">
            <w:pPr>
              <w:pStyle w:val="ConsPlusNormal"/>
              <w:jc w:val="center"/>
            </w:pPr>
          </w:p>
        </w:tc>
        <w:tc>
          <w:tcPr>
            <w:tcW w:w="3341" w:type="dxa"/>
            <w:vMerge/>
          </w:tcPr>
          <w:p w:rsidR="00037740" w:rsidRPr="00C600C3" w:rsidRDefault="00037740" w:rsidP="00E129AA">
            <w:pPr>
              <w:pStyle w:val="ConsPlusNormal"/>
            </w:pPr>
          </w:p>
        </w:tc>
        <w:tc>
          <w:tcPr>
            <w:tcW w:w="6379" w:type="dxa"/>
          </w:tcPr>
          <w:p w:rsidR="00037740" w:rsidRPr="00C600C3" w:rsidRDefault="00037740" w:rsidP="00E129AA">
            <w:pPr>
              <w:pStyle w:val="ConsPlusNormal"/>
              <w:jc w:val="center"/>
              <w:rPr>
                <w:vertAlign w:val="subscript"/>
              </w:rPr>
            </w:pPr>
            <w:r w:rsidRPr="00C600C3">
              <w:t>А</w:t>
            </w:r>
            <w:r w:rsidR="00C600C3" w:rsidRPr="00C600C3">
              <w:t>1</w:t>
            </w:r>
            <w:r w:rsidRPr="00C600C3">
              <w:rPr>
                <w:vertAlign w:val="subscript"/>
              </w:rPr>
              <w:t xml:space="preserve"> </w:t>
            </w:r>
            <w:r w:rsidRPr="00C600C3">
              <w:t>≥ 90%</w:t>
            </w:r>
          </w:p>
        </w:tc>
        <w:tc>
          <w:tcPr>
            <w:tcW w:w="1275" w:type="dxa"/>
          </w:tcPr>
          <w:p w:rsidR="00037740" w:rsidRPr="00C600C3" w:rsidRDefault="00037740" w:rsidP="00E129AA">
            <w:pPr>
              <w:pStyle w:val="ConsPlusNormal"/>
              <w:jc w:val="center"/>
              <w:rPr>
                <w:lang w:val="en-US"/>
              </w:rPr>
            </w:pPr>
            <w:r w:rsidRPr="00C600C3">
              <w:rPr>
                <w:lang w:val="en-US"/>
              </w:rPr>
              <w:t>5</w:t>
            </w:r>
          </w:p>
        </w:tc>
        <w:tc>
          <w:tcPr>
            <w:tcW w:w="2977" w:type="dxa"/>
            <w:vMerge w:val="restart"/>
          </w:tcPr>
          <w:p w:rsidR="00037740" w:rsidRPr="00C600C3" w:rsidRDefault="00037740" w:rsidP="00E129AA">
            <w:pPr>
              <w:pStyle w:val="ConsPlusNormal"/>
              <w:jc w:val="center"/>
            </w:pPr>
          </w:p>
        </w:tc>
      </w:tr>
      <w:tr w:rsidR="00037740" w:rsidRPr="00C600C3" w:rsidTr="00C600C3">
        <w:tc>
          <w:tcPr>
            <w:tcW w:w="907" w:type="dxa"/>
            <w:vMerge/>
          </w:tcPr>
          <w:p w:rsidR="00037740" w:rsidRPr="00C600C3" w:rsidRDefault="00037740" w:rsidP="00E129AA">
            <w:pPr>
              <w:pStyle w:val="ConsPlusNormal"/>
              <w:jc w:val="center"/>
            </w:pPr>
          </w:p>
        </w:tc>
        <w:tc>
          <w:tcPr>
            <w:tcW w:w="3341" w:type="dxa"/>
            <w:vMerge/>
          </w:tcPr>
          <w:p w:rsidR="00037740" w:rsidRPr="00C600C3" w:rsidRDefault="00037740" w:rsidP="00E129AA">
            <w:pPr>
              <w:pStyle w:val="ConsPlusNormal"/>
            </w:pPr>
          </w:p>
        </w:tc>
        <w:tc>
          <w:tcPr>
            <w:tcW w:w="6379" w:type="dxa"/>
          </w:tcPr>
          <w:p w:rsidR="00037740" w:rsidRPr="00C600C3" w:rsidRDefault="00037740" w:rsidP="00E129AA">
            <w:pPr>
              <w:pStyle w:val="ConsPlusNormal"/>
              <w:jc w:val="center"/>
            </w:pPr>
            <w:r w:rsidRPr="00C600C3">
              <w:t>50% ≤ А</w:t>
            </w:r>
            <w:r w:rsidR="00C600C3" w:rsidRPr="00C600C3">
              <w:t>1</w:t>
            </w:r>
            <w:r w:rsidRPr="00C600C3">
              <w:t xml:space="preserve"> </w:t>
            </w:r>
            <w:proofErr w:type="gramStart"/>
            <w:r w:rsidRPr="00C600C3">
              <w:t>&lt; 90</w:t>
            </w:r>
            <w:proofErr w:type="gramEnd"/>
            <w:r w:rsidRPr="00C600C3">
              <w:t>%</w:t>
            </w:r>
          </w:p>
        </w:tc>
        <w:tc>
          <w:tcPr>
            <w:tcW w:w="1275" w:type="dxa"/>
          </w:tcPr>
          <w:p w:rsidR="00037740" w:rsidRPr="00C600C3" w:rsidRDefault="00037740" w:rsidP="00E129AA">
            <w:pPr>
              <w:pStyle w:val="ConsPlusNormal"/>
              <w:jc w:val="center"/>
              <w:rPr>
                <w:lang w:val="en-US"/>
              </w:rPr>
            </w:pPr>
            <w:r w:rsidRPr="00C600C3">
              <w:rPr>
                <w:lang w:val="en-US"/>
              </w:rPr>
              <w:t>3</w:t>
            </w:r>
          </w:p>
        </w:tc>
        <w:tc>
          <w:tcPr>
            <w:tcW w:w="2977" w:type="dxa"/>
            <w:vMerge/>
          </w:tcPr>
          <w:p w:rsidR="00037740" w:rsidRPr="00C600C3" w:rsidRDefault="00037740" w:rsidP="00E129AA">
            <w:pPr>
              <w:pStyle w:val="ConsPlusNormal"/>
              <w:jc w:val="center"/>
            </w:pPr>
          </w:p>
        </w:tc>
      </w:tr>
      <w:tr w:rsidR="00037740" w:rsidRPr="00C600C3" w:rsidTr="00C600C3">
        <w:tc>
          <w:tcPr>
            <w:tcW w:w="907" w:type="dxa"/>
            <w:vMerge/>
          </w:tcPr>
          <w:p w:rsidR="00037740" w:rsidRPr="00C600C3" w:rsidRDefault="00037740" w:rsidP="00E129AA">
            <w:pPr>
              <w:pStyle w:val="ConsPlusNormal"/>
              <w:jc w:val="center"/>
            </w:pPr>
          </w:p>
        </w:tc>
        <w:tc>
          <w:tcPr>
            <w:tcW w:w="3341" w:type="dxa"/>
            <w:vMerge/>
          </w:tcPr>
          <w:p w:rsidR="00037740" w:rsidRPr="00C600C3" w:rsidRDefault="00037740" w:rsidP="00E129AA">
            <w:pPr>
              <w:pStyle w:val="ConsPlusNormal"/>
            </w:pPr>
          </w:p>
        </w:tc>
        <w:tc>
          <w:tcPr>
            <w:tcW w:w="6379" w:type="dxa"/>
          </w:tcPr>
          <w:p w:rsidR="00037740" w:rsidRPr="00C600C3" w:rsidRDefault="00037740" w:rsidP="00E129AA">
            <w:pPr>
              <w:pStyle w:val="ConsPlusNormal"/>
              <w:jc w:val="center"/>
            </w:pPr>
            <w:r w:rsidRPr="00C600C3">
              <w:t>30% ≤ А</w:t>
            </w:r>
            <w:r w:rsidR="00C600C3" w:rsidRPr="00C600C3">
              <w:t>1</w:t>
            </w:r>
            <w:r w:rsidRPr="00C600C3">
              <w:t xml:space="preserve"> </w:t>
            </w:r>
            <w:proofErr w:type="gramStart"/>
            <w:r w:rsidRPr="00C600C3">
              <w:t>&lt; 50</w:t>
            </w:r>
            <w:proofErr w:type="gramEnd"/>
            <w:r w:rsidRPr="00C600C3">
              <w:t>%</w:t>
            </w:r>
          </w:p>
        </w:tc>
        <w:tc>
          <w:tcPr>
            <w:tcW w:w="1275" w:type="dxa"/>
          </w:tcPr>
          <w:p w:rsidR="00037740" w:rsidRPr="00C600C3" w:rsidRDefault="00037740" w:rsidP="00E129AA">
            <w:pPr>
              <w:pStyle w:val="ConsPlusNormal"/>
              <w:jc w:val="center"/>
              <w:rPr>
                <w:lang w:val="en-US"/>
              </w:rPr>
            </w:pPr>
            <w:r w:rsidRPr="00C600C3">
              <w:rPr>
                <w:lang w:val="en-US"/>
              </w:rPr>
              <w:t>1</w:t>
            </w:r>
          </w:p>
        </w:tc>
        <w:tc>
          <w:tcPr>
            <w:tcW w:w="2977" w:type="dxa"/>
            <w:vMerge/>
          </w:tcPr>
          <w:p w:rsidR="00037740" w:rsidRPr="00C600C3" w:rsidRDefault="00037740" w:rsidP="00E129AA">
            <w:pPr>
              <w:pStyle w:val="ConsPlusNormal"/>
              <w:jc w:val="center"/>
            </w:pPr>
          </w:p>
        </w:tc>
      </w:tr>
      <w:tr w:rsidR="00037740" w:rsidRPr="00C600C3" w:rsidTr="00C600C3">
        <w:tc>
          <w:tcPr>
            <w:tcW w:w="907" w:type="dxa"/>
            <w:vMerge/>
          </w:tcPr>
          <w:p w:rsidR="00037740" w:rsidRPr="00C600C3" w:rsidRDefault="00037740" w:rsidP="00E129AA">
            <w:pPr>
              <w:pStyle w:val="ConsPlusNormal"/>
              <w:jc w:val="center"/>
            </w:pPr>
          </w:p>
        </w:tc>
        <w:tc>
          <w:tcPr>
            <w:tcW w:w="3341" w:type="dxa"/>
            <w:vMerge/>
          </w:tcPr>
          <w:p w:rsidR="00037740" w:rsidRPr="00C600C3" w:rsidRDefault="00037740" w:rsidP="00E129AA">
            <w:pPr>
              <w:pStyle w:val="ConsPlusNormal"/>
            </w:pPr>
          </w:p>
        </w:tc>
        <w:tc>
          <w:tcPr>
            <w:tcW w:w="6379" w:type="dxa"/>
          </w:tcPr>
          <w:p w:rsidR="00037740" w:rsidRPr="00C600C3" w:rsidRDefault="00037740" w:rsidP="00E129AA">
            <w:pPr>
              <w:pStyle w:val="ConsPlusNormal"/>
              <w:jc w:val="center"/>
            </w:pPr>
            <w:r w:rsidRPr="00C600C3">
              <w:t>А</w:t>
            </w:r>
            <w:r w:rsidR="00C600C3" w:rsidRPr="00C600C3">
              <w:t>1</w:t>
            </w:r>
            <w:r w:rsidRPr="00C600C3">
              <w:t xml:space="preserve"> </w:t>
            </w:r>
            <w:proofErr w:type="gramStart"/>
            <w:r w:rsidRPr="00C600C3">
              <w:t>&lt; 30</w:t>
            </w:r>
            <w:proofErr w:type="gramEnd"/>
            <w:r w:rsidRPr="00C600C3">
              <w:t>%</w:t>
            </w:r>
          </w:p>
        </w:tc>
        <w:tc>
          <w:tcPr>
            <w:tcW w:w="1275" w:type="dxa"/>
          </w:tcPr>
          <w:p w:rsidR="00037740" w:rsidRPr="00C600C3" w:rsidRDefault="00037740" w:rsidP="00E129AA">
            <w:pPr>
              <w:pStyle w:val="ConsPlusNormal"/>
              <w:jc w:val="center"/>
              <w:rPr>
                <w:lang w:val="en-US"/>
              </w:rPr>
            </w:pPr>
            <w:r w:rsidRPr="00C600C3">
              <w:rPr>
                <w:lang w:val="en-US"/>
              </w:rPr>
              <w:t>0</w:t>
            </w:r>
          </w:p>
        </w:tc>
        <w:tc>
          <w:tcPr>
            <w:tcW w:w="2977" w:type="dxa"/>
            <w:vMerge/>
          </w:tcPr>
          <w:p w:rsidR="00037740" w:rsidRPr="00C600C3" w:rsidRDefault="00037740" w:rsidP="00E129AA">
            <w:pPr>
              <w:pStyle w:val="ConsPlusNormal"/>
              <w:jc w:val="center"/>
            </w:pPr>
          </w:p>
        </w:tc>
      </w:tr>
      <w:tr w:rsidR="005A12B7" w:rsidRPr="00C600C3" w:rsidTr="00C600C3">
        <w:tc>
          <w:tcPr>
            <w:tcW w:w="907" w:type="dxa"/>
            <w:vMerge w:val="restart"/>
          </w:tcPr>
          <w:p w:rsidR="005A12B7" w:rsidRPr="00C600C3" w:rsidRDefault="005A12B7" w:rsidP="00E129AA">
            <w:pPr>
              <w:pStyle w:val="ConsPlusNormal"/>
              <w:jc w:val="center"/>
            </w:pPr>
            <w:r w:rsidRPr="00C600C3">
              <w:t>2.</w:t>
            </w:r>
          </w:p>
        </w:tc>
        <w:tc>
          <w:tcPr>
            <w:tcW w:w="3341" w:type="dxa"/>
            <w:vMerge w:val="restart"/>
          </w:tcPr>
          <w:p w:rsidR="005A12B7" w:rsidRPr="00C600C3" w:rsidRDefault="005A12B7" w:rsidP="00911E82">
            <w:pPr>
              <w:pStyle w:val="ConsPlusNormal"/>
            </w:pPr>
            <w:r w:rsidRPr="00C600C3">
              <w:t xml:space="preserve">Своевременность приведения муниципальной программы, разрабатываемой и реализуемой ответственным </w:t>
            </w:r>
            <w:r w:rsidRPr="00C600C3">
              <w:lastRenderedPageBreak/>
              <w:t>исполнителем, в соответствие с решением о бюджете на соответствующий финансовый год и плановый период в отчетном году или году, следующем за отчетным (A</w:t>
            </w:r>
            <w:r w:rsidR="00C600C3" w:rsidRPr="00C600C3">
              <w:t>2</w:t>
            </w:r>
            <w:r w:rsidRPr="00C600C3">
              <w:t>)</w:t>
            </w:r>
          </w:p>
        </w:tc>
        <w:tc>
          <w:tcPr>
            <w:tcW w:w="6379" w:type="dxa"/>
          </w:tcPr>
          <w:p w:rsidR="005A12B7" w:rsidRPr="00C600C3" w:rsidRDefault="005A12B7" w:rsidP="00911E82">
            <w:pPr>
              <w:pStyle w:val="ConsPlusNormal"/>
            </w:pPr>
            <w:r w:rsidRPr="00C600C3">
              <w:lastRenderedPageBreak/>
              <w:t>А</w:t>
            </w:r>
            <w:r w:rsidR="00C600C3" w:rsidRPr="00C600C3">
              <w:t>2</w:t>
            </w:r>
            <w:r w:rsidRPr="00C600C3">
              <w:t xml:space="preserve"> = приведение муниципальной программы, разрабатываемой и реализуемой ответственным исполнителем, в соответствие с решением о бюджете на соответствующий финансовый год и плановый период (в </w:t>
            </w:r>
            <w:r w:rsidRPr="00C600C3">
              <w:lastRenderedPageBreak/>
              <w:t>случае необходимости)</w:t>
            </w:r>
          </w:p>
        </w:tc>
        <w:tc>
          <w:tcPr>
            <w:tcW w:w="1275" w:type="dxa"/>
          </w:tcPr>
          <w:p w:rsidR="005A12B7" w:rsidRPr="00C600C3" w:rsidRDefault="005A12B7" w:rsidP="00E129AA">
            <w:pPr>
              <w:pStyle w:val="ConsPlusNormal"/>
              <w:jc w:val="center"/>
            </w:pPr>
          </w:p>
        </w:tc>
        <w:tc>
          <w:tcPr>
            <w:tcW w:w="2977" w:type="dxa"/>
            <w:vMerge w:val="restart"/>
          </w:tcPr>
          <w:p w:rsidR="005A12B7" w:rsidRPr="00C600C3" w:rsidRDefault="005A12B7" w:rsidP="005A12B7">
            <w:pPr>
              <w:pStyle w:val="ConsPlusNormal"/>
            </w:pPr>
            <w:r w:rsidRPr="00C600C3">
              <w:t xml:space="preserve">Информация, представляемая ответственным исполнителем </w:t>
            </w:r>
            <w:r w:rsidRPr="00C600C3">
              <w:lastRenderedPageBreak/>
              <w:t>муниципальной программы</w:t>
            </w:r>
          </w:p>
        </w:tc>
      </w:tr>
      <w:tr w:rsidR="005A12B7" w:rsidRPr="00C600C3" w:rsidTr="00C600C3">
        <w:tc>
          <w:tcPr>
            <w:tcW w:w="907" w:type="dxa"/>
            <w:vMerge/>
          </w:tcPr>
          <w:p w:rsidR="005A12B7" w:rsidRPr="00C600C3" w:rsidRDefault="005A12B7" w:rsidP="00E129AA">
            <w:pPr>
              <w:pStyle w:val="ConsPlusNormal"/>
              <w:jc w:val="center"/>
            </w:pPr>
          </w:p>
        </w:tc>
        <w:tc>
          <w:tcPr>
            <w:tcW w:w="3341" w:type="dxa"/>
            <w:vMerge/>
          </w:tcPr>
          <w:p w:rsidR="005A12B7" w:rsidRPr="00C600C3" w:rsidRDefault="005A12B7" w:rsidP="00911E82">
            <w:pPr>
              <w:pStyle w:val="ConsPlusNormal"/>
            </w:pPr>
          </w:p>
        </w:tc>
        <w:tc>
          <w:tcPr>
            <w:tcW w:w="6379" w:type="dxa"/>
          </w:tcPr>
          <w:p w:rsidR="005A12B7" w:rsidRPr="00C600C3" w:rsidRDefault="005A12B7" w:rsidP="00911E82">
            <w:pPr>
              <w:pStyle w:val="ConsPlusNormal"/>
            </w:pPr>
            <w:r w:rsidRPr="00C600C3">
              <w:t>А</w:t>
            </w:r>
            <w:r w:rsidR="00C600C3" w:rsidRPr="00C600C3">
              <w:t>2</w:t>
            </w:r>
            <w:r w:rsidRPr="00C600C3">
              <w:t xml:space="preserve"> = муниципальная программа приведена в соответствие с решением о бюджете на соответствующий финансовый год и плановый период в течение 3 месяцев со дня вступления его в силу (либо соответствует тексту указанного решения)</w:t>
            </w:r>
          </w:p>
        </w:tc>
        <w:tc>
          <w:tcPr>
            <w:tcW w:w="1275" w:type="dxa"/>
          </w:tcPr>
          <w:p w:rsidR="005A12B7" w:rsidRPr="00C600C3" w:rsidRDefault="005A12B7" w:rsidP="00E129AA">
            <w:pPr>
              <w:pStyle w:val="ConsPlusNormal"/>
              <w:jc w:val="center"/>
            </w:pPr>
            <w:r w:rsidRPr="00C600C3">
              <w:t>3</w:t>
            </w:r>
          </w:p>
        </w:tc>
        <w:tc>
          <w:tcPr>
            <w:tcW w:w="2977" w:type="dxa"/>
            <w:vMerge/>
          </w:tcPr>
          <w:p w:rsidR="005A12B7" w:rsidRPr="00C600C3" w:rsidRDefault="005A12B7" w:rsidP="00E129AA">
            <w:pPr>
              <w:pStyle w:val="ConsPlusNormal"/>
              <w:jc w:val="center"/>
            </w:pPr>
          </w:p>
        </w:tc>
      </w:tr>
      <w:tr w:rsidR="005A12B7" w:rsidRPr="00C600C3" w:rsidTr="00C600C3">
        <w:tc>
          <w:tcPr>
            <w:tcW w:w="907" w:type="dxa"/>
            <w:vMerge/>
          </w:tcPr>
          <w:p w:rsidR="005A12B7" w:rsidRPr="00C600C3" w:rsidRDefault="005A12B7" w:rsidP="00E129AA">
            <w:pPr>
              <w:pStyle w:val="ConsPlusNormal"/>
              <w:jc w:val="center"/>
            </w:pPr>
          </w:p>
        </w:tc>
        <w:tc>
          <w:tcPr>
            <w:tcW w:w="3341" w:type="dxa"/>
            <w:vMerge/>
          </w:tcPr>
          <w:p w:rsidR="005A12B7" w:rsidRPr="00C600C3" w:rsidRDefault="005A12B7" w:rsidP="00911E82">
            <w:pPr>
              <w:pStyle w:val="ConsPlusNormal"/>
            </w:pPr>
          </w:p>
        </w:tc>
        <w:tc>
          <w:tcPr>
            <w:tcW w:w="6379" w:type="dxa"/>
          </w:tcPr>
          <w:p w:rsidR="005A12B7" w:rsidRPr="00C600C3" w:rsidRDefault="005A12B7" w:rsidP="00911E82">
            <w:pPr>
              <w:pStyle w:val="ConsPlusNormal"/>
            </w:pPr>
            <w:r w:rsidRPr="00C600C3">
              <w:t>А</w:t>
            </w:r>
            <w:r w:rsidR="00C600C3" w:rsidRPr="00C600C3">
              <w:t>2</w:t>
            </w:r>
            <w:r w:rsidRPr="00C600C3">
              <w:t xml:space="preserve"> = муниципальная программа не приведена в соответствие с решением о бюджете на соответствующий финансовый год и плановый период в течение 3 месяцев со дня вступления его в силу </w:t>
            </w:r>
          </w:p>
        </w:tc>
        <w:tc>
          <w:tcPr>
            <w:tcW w:w="1275" w:type="dxa"/>
          </w:tcPr>
          <w:p w:rsidR="005A12B7" w:rsidRPr="00C600C3" w:rsidRDefault="005A12B7" w:rsidP="00E129AA">
            <w:pPr>
              <w:pStyle w:val="ConsPlusNormal"/>
              <w:jc w:val="center"/>
            </w:pPr>
            <w:r w:rsidRPr="00C600C3">
              <w:t>0</w:t>
            </w:r>
          </w:p>
        </w:tc>
        <w:tc>
          <w:tcPr>
            <w:tcW w:w="2977" w:type="dxa"/>
            <w:vMerge/>
          </w:tcPr>
          <w:p w:rsidR="005A12B7" w:rsidRPr="00C600C3" w:rsidRDefault="005A12B7" w:rsidP="00E129AA">
            <w:pPr>
              <w:pStyle w:val="ConsPlusNormal"/>
              <w:jc w:val="center"/>
            </w:pPr>
          </w:p>
        </w:tc>
      </w:tr>
      <w:tr w:rsidR="00331C76" w:rsidRPr="00C600C3" w:rsidTr="00C600C3">
        <w:tc>
          <w:tcPr>
            <w:tcW w:w="907" w:type="dxa"/>
            <w:vMerge w:val="restart"/>
          </w:tcPr>
          <w:p w:rsidR="00331C76" w:rsidRPr="00C600C3" w:rsidRDefault="00331C76" w:rsidP="00E129AA">
            <w:pPr>
              <w:pStyle w:val="ConsPlusNormal"/>
              <w:jc w:val="center"/>
            </w:pPr>
            <w:r w:rsidRPr="00C600C3">
              <w:t>3.</w:t>
            </w:r>
          </w:p>
        </w:tc>
        <w:tc>
          <w:tcPr>
            <w:tcW w:w="3341" w:type="dxa"/>
            <w:vMerge w:val="restart"/>
          </w:tcPr>
          <w:p w:rsidR="00331C76" w:rsidRPr="00C600C3" w:rsidRDefault="00331C76" w:rsidP="00911E82">
            <w:pPr>
              <w:pStyle w:val="ConsPlusNormal"/>
            </w:pPr>
            <w:r w:rsidRPr="00C600C3">
              <w:t>Размещение на официальном сайте ответственного исполнителя или администрации городского округа Красноуфимск муниципальных программ, разрабатываемых и реализуемых ответственным исполнителем (в актуальной редакции), а также отчетов об их реализации на момент проведения мониторинга финансового менеджмента (А</w:t>
            </w:r>
            <w:r w:rsidR="00C600C3" w:rsidRPr="00C600C3">
              <w:t>3</w:t>
            </w:r>
            <w:r w:rsidRPr="00C600C3">
              <w:rPr>
                <w:szCs w:val="24"/>
              </w:rPr>
              <w:t>)</w:t>
            </w:r>
          </w:p>
        </w:tc>
        <w:tc>
          <w:tcPr>
            <w:tcW w:w="6379" w:type="dxa"/>
          </w:tcPr>
          <w:p w:rsidR="00331C76" w:rsidRPr="00C600C3" w:rsidRDefault="00331C76" w:rsidP="006172BC">
            <w:pPr>
              <w:pStyle w:val="ConsPlusNormal"/>
            </w:pPr>
            <w:r w:rsidRPr="00C600C3">
              <w:t>А</w:t>
            </w:r>
            <w:r w:rsidR="00C600C3" w:rsidRPr="00C600C3">
              <w:t>3</w:t>
            </w:r>
            <w:r w:rsidRPr="00C600C3">
              <w:t xml:space="preserve"> = размещение на официальном сайте ответственного исполнителя муниципальной программы или администрации городского округа Красноуфимск в информационно-телекоммуникационной сети Интернет муниципальных программ, разрабатываемых и реализуемых ответственным исполнителем (в актуальной редакции), а также отчетов об их реализации на момент проведения мониторинга качества финансового менеджмента</w:t>
            </w:r>
          </w:p>
        </w:tc>
        <w:tc>
          <w:tcPr>
            <w:tcW w:w="1275" w:type="dxa"/>
          </w:tcPr>
          <w:p w:rsidR="00331C76" w:rsidRPr="00C600C3" w:rsidRDefault="00331C76" w:rsidP="00E129AA">
            <w:pPr>
              <w:pStyle w:val="ConsPlusNormal"/>
              <w:jc w:val="center"/>
            </w:pPr>
          </w:p>
        </w:tc>
        <w:tc>
          <w:tcPr>
            <w:tcW w:w="2977" w:type="dxa"/>
            <w:vMerge w:val="restart"/>
          </w:tcPr>
          <w:p w:rsidR="00331C76" w:rsidRPr="00C600C3" w:rsidRDefault="00331C76" w:rsidP="00331C76">
            <w:pPr>
              <w:pStyle w:val="ConsPlusNormal"/>
            </w:pPr>
            <w:r w:rsidRPr="00C600C3">
              <w:t xml:space="preserve">информация, размещенная на официальном сайте ответственного исполнителя муниципальной программы </w:t>
            </w:r>
            <w:r w:rsidR="0093124C" w:rsidRPr="00C600C3">
              <w:t xml:space="preserve">или администрации городского округа Красноуфимск </w:t>
            </w:r>
            <w:r w:rsidRPr="00C600C3">
              <w:t>в информационно-телекоммуникационной сети «Интернет»</w:t>
            </w:r>
          </w:p>
        </w:tc>
      </w:tr>
      <w:tr w:rsidR="00331C76" w:rsidRPr="00C600C3" w:rsidTr="00C600C3">
        <w:tc>
          <w:tcPr>
            <w:tcW w:w="907" w:type="dxa"/>
            <w:vMerge/>
          </w:tcPr>
          <w:p w:rsidR="00331C76" w:rsidRPr="00C600C3" w:rsidRDefault="00331C76" w:rsidP="00E129AA">
            <w:pPr>
              <w:pStyle w:val="ConsPlusNormal"/>
              <w:jc w:val="center"/>
            </w:pPr>
          </w:p>
        </w:tc>
        <w:tc>
          <w:tcPr>
            <w:tcW w:w="3341" w:type="dxa"/>
            <w:vMerge/>
          </w:tcPr>
          <w:p w:rsidR="00331C76" w:rsidRPr="00C600C3" w:rsidRDefault="00331C76" w:rsidP="00911E82">
            <w:pPr>
              <w:pStyle w:val="ConsPlusNormal"/>
            </w:pPr>
          </w:p>
        </w:tc>
        <w:tc>
          <w:tcPr>
            <w:tcW w:w="6379" w:type="dxa"/>
          </w:tcPr>
          <w:p w:rsidR="00331C76" w:rsidRPr="00C600C3" w:rsidRDefault="00331C76" w:rsidP="00331C76">
            <w:pPr>
              <w:pStyle w:val="ConsPlusNormal"/>
            </w:pPr>
            <w:r w:rsidRPr="00C600C3">
              <w:t>А</w:t>
            </w:r>
            <w:r w:rsidR="00C600C3" w:rsidRPr="00C600C3">
              <w:t>3</w:t>
            </w:r>
            <w:r w:rsidRPr="00C600C3">
              <w:t xml:space="preserve"> = размещена на официальном сайте ответственного исполнителя или администрации городского округа Красноуфимск </w:t>
            </w:r>
            <w:r w:rsidRPr="00C600C3">
              <w:rPr>
                <w:szCs w:val="24"/>
              </w:rPr>
              <w:t xml:space="preserve">муниципальная </w:t>
            </w:r>
            <w:r w:rsidRPr="00C600C3">
              <w:t>программа, разрабатываемая и реализуемая ответственным (в актуальной редакции), а также отчет о реализации по итогам отчетного периода</w:t>
            </w:r>
          </w:p>
        </w:tc>
        <w:tc>
          <w:tcPr>
            <w:tcW w:w="1275" w:type="dxa"/>
          </w:tcPr>
          <w:p w:rsidR="00331C76" w:rsidRPr="00C600C3" w:rsidRDefault="00331C76" w:rsidP="00E129AA">
            <w:pPr>
              <w:pStyle w:val="ConsPlusNormal"/>
              <w:jc w:val="center"/>
            </w:pPr>
            <w:r w:rsidRPr="00C600C3">
              <w:t>1</w:t>
            </w:r>
          </w:p>
        </w:tc>
        <w:tc>
          <w:tcPr>
            <w:tcW w:w="2977" w:type="dxa"/>
            <w:vMerge/>
          </w:tcPr>
          <w:p w:rsidR="00331C76" w:rsidRPr="00C600C3" w:rsidRDefault="00331C76" w:rsidP="00E129AA">
            <w:pPr>
              <w:pStyle w:val="ConsPlusNormal"/>
              <w:jc w:val="center"/>
            </w:pPr>
          </w:p>
        </w:tc>
      </w:tr>
      <w:tr w:rsidR="00331C76" w:rsidRPr="00C600C3" w:rsidTr="00C600C3">
        <w:tc>
          <w:tcPr>
            <w:tcW w:w="907" w:type="dxa"/>
            <w:vMerge/>
          </w:tcPr>
          <w:p w:rsidR="00331C76" w:rsidRPr="00C600C3" w:rsidRDefault="00331C76" w:rsidP="00E129AA">
            <w:pPr>
              <w:pStyle w:val="ConsPlusNormal"/>
              <w:jc w:val="center"/>
            </w:pPr>
          </w:p>
        </w:tc>
        <w:tc>
          <w:tcPr>
            <w:tcW w:w="3341" w:type="dxa"/>
            <w:vMerge/>
          </w:tcPr>
          <w:p w:rsidR="00331C76" w:rsidRPr="00C600C3" w:rsidRDefault="00331C76" w:rsidP="00911E82">
            <w:pPr>
              <w:pStyle w:val="ConsPlusNormal"/>
            </w:pPr>
          </w:p>
        </w:tc>
        <w:tc>
          <w:tcPr>
            <w:tcW w:w="6379" w:type="dxa"/>
          </w:tcPr>
          <w:p w:rsidR="00331C76" w:rsidRPr="00C600C3" w:rsidRDefault="00331C76" w:rsidP="00331C76">
            <w:pPr>
              <w:pStyle w:val="ConsPlusNormal"/>
            </w:pPr>
            <w:r w:rsidRPr="00C600C3">
              <w:t>А</w:t>
            </w:r>
            <w:r w:rsidR="00C600C3" w:rsidRPr="00C600C3">
              <w:t>3</w:t>
            </w:r>
            <w:r w:rsidRPr="00C600C3">
              <w:t xml:space="preserve"> = не размещен на официальном сайте хотя бы один из документов: </w:t>
            </w:r>
            <w:r w:rsidRPr="00C600C3">
              <w:rPr>
                <w:szCs w:val="24"/>
              </w:rPr>
              <w:t xml:space="preserve">муниципальная </w:t>
            </w:r>
            <w:r w:rsidRPr="00C600C3">
              <w:t>программа, разрабатываемая и реализуемая ответственным (в актуальной редакции), либо отчет о реализации по итогам отчетного периода</w:t>
            </w:r>
          </w:p>
        </w:tc>
        <w:tc>
          <w:tcPr>
            <w:tcW w:w="1275" w:type="dxa"/>
          </w:tcPr>
          <w:p w:rsidR="00331C76" w:rsidRPr="00C600C3" w:rsidRDefault="00331C76" w:rsidP="00E129AA">
            <w:pPr>
              <w:pStyle w:val="ConsPlusNormal"/>
              <w:jc w:val="center"/>
            </w:pPr>
            <w:r w:rsidRPr="00C600C3">
              <w:t>0</w:t>
            </w:r>
          </w:p>
        </w:tc>
        <w:tc>
          <w:tcPr>
            <w:tcW w:w="2977" w:type="dxa"/>
            <w:vMerge/>
          </w:tcPr>
          <w:p w:rsidR="00331C76" w:rsidRPr="00C600C3" w:rsidRDefault="00331C76" w:rsidP="00E129AA">
            <w:pPr>
              <w:pStyle w:val="ConsPlusNormal"/>
              <w:jc w:val="center"/>
            </w:pPr>
          </w:p>
        </w:tc>
      </w:tr>
      <w:tr w:rsidR="00331C76" w:rsidRPr="00C600C3" w:rsidTr="00C600C3">
        <w:tc>
          <w:tcPr>
            <w:tcW w:w="907" w:type="dxa"/>
            <w:vMerge/>
          </w:tcPr>
          <w:p w:rsidR="00331C76" w:rsidRPr="00C600C3" w:rsidRDefault="00331C76" w:rsidP="00E129AA">
            <w:pPr>
              <w:pStyle w:val="ConsPlusNormal"/>
              <w:jc w:val="center"/>
            </w:pPr>
          </w:p>
        </w:tc>
        <w:tc>
          <w:tcPr>
            <w:tcW w:w="3341" w:type="dxa"/>
            <w:vMerge/>
          </w:tcPr>
          <w:p w:rsidR="00331C76" w:rsidRPr="00C600C3" w:rsidRDefault="00331C76" w:rsidP="00911E82">
            <w:pPr>
              <w:pStyle w:val="ConsPlusNormal"/>
            </w:pPr>
          </w:p>
        </w:tc>
        <w:tc>
          <w:tcPr>
            <w:tcW w:w="6379" w:type="dxa"/>
          </w:tcPr>
          <w:p w:rsidR="00331C76" w:rsidRPr="00C600C3" w:rsidRDefault="00331C76" w:rsidP="00331C76">
            <w:pPr>
              <w:pStyle w:val="ConsPlusNormal"/>
            </w:pPr>
            <w:r w:rsidRPr="00C600C3">
              <w:t>А</w:t>
            </w:r>
            <w:r w:rsidR="00C600C3" w:rsidRPr="00C600C3">
              <w:t>3</w:t>
            </w:r>
            <w:r w:rsidRPr="00C600C3">
              <w:t xml:space="preserve"> = информация не размещена (при наличии муниципальной программы)</w:t>
            </w:r>
          </w:p>
        </w:tc>
        <w:tc>
          <w:tcPr>
            <w:tcW w:w="1275" w:type="dxa"/>
          </w:tcPr>
          <w:p w:rsidR="00331C76" w:rsidRPr="00C600C3" w:rsidRDefault="00331C76" w:rsidP="00E129AA">
            <w:pPr>
              <w:pStyle w:val="ConsPlusNormal"/>
              <w:jc w:val="center"/>
            </w:pPr>
            <w:r w:rsidRPr="00C600C3">
              <w:t>«-»1</w:t>
            </w:r>
          </w:p>
        </w:tc>
        <w:tc>
          <w:tcPr>
            <w:tcW w:w="2977" w:type="dxa"/>
            <w:vMerge/>
          </w:tcPr>
          <w:p w:rsidR="00331C76" w:rsidRPr="00C600C3" w:rsidRDefault="00331C76" w:rsidP="00E129AA">
            <w:pPr>
              <w:pStyle w:val="ConsPlusNormal"/>
              <w:jc w:val="center"/>
            </w:pPr>
          </w:p>
        </w:tc>
      </w:tr>
      <w:tr w:rsidR="0093124C" w:rsidRPr="00C600C3" w:rsidTr="00C600C3">
        <w:tc>
          <w:tcPr>
            <w:tcW w:w="907" w:type="dxa"/>
          </w:tcPr>
          <w:p w:rsidR="0093124C" w:rsidRPr="00C600C3" w:rsidRDefault="00A93B5E" w:rsidP="00E129AA">
            <w:pPr>
              <w:pStyle w:val="ConsPlusNormal"/>
              <w:jc w:val="center"/>
            </w:pPr>
            <w:r w:rsidRPr="00C600C3">
              <w:lastRenderedPageBreak/>
              <w:t>4.</w:t>
            </w:r>
          </w:p>
        </w:tc>
        <w:tc>
          <w:tcPr>
            <w:tcW w:w="3341" w:type="dxa"/>
          </w:tcPr>
          <w:p w:rsidR="0093124C" w:rsidRPr="00C600C3" w:rsidRDefault="0093124C" w:rsidP="00A93B5E">
            <w:pPr>
              <w:pStyle w:val="ConsPlusNormal"/>
            </w:pPr>
            <w:r w:rsidRPr="00C600C3">
              <w:t>Оценка эффективности реализации муниципальной программы, проведенная Управлением экономического развития администрации городского округа Красноуфимск в соответствии с порядком формирования и реализации муниципальных программ по итогам отчетного года, баллов (А</w:t>
            </w:r>
            <w:r w:rsidR="00A93B5E" w:rsidRPr="00C600C3">
              <w:t>4</w:t>
            </w:r>
            <w:r w:rsidRPr="00C600C3">
              <w:rPr>
                <w:szCs w:val="24"/>
              </w:rPr>
              <w:t>)</w:t>
            </w:r>
          </w:p>
        </w:tc>
        <w:tc>
          <w:tcPr>
            <w:tcW w:w="6379" w:type="dxa"/>
          </w:tcPr>
          <w:p w:rsidR="0093124C" w:rsidRPr="00C600C3" w:rsidRDefault="0093124C" w:rsidP="00695640">
            <w:pPr>
              <w:pStyle w:val="ConsPlusNormal"/>
            </w:pPr>
            <w:r w:rsidRPr="00C600C3">
              <w:t>А</w:t>
            </w:r>
            <w:r w:rsidR="00695640" w:rsidRPr="00C600C3">
              <w:t>4</w:t>
            </w:r>
            <w:r w:rsidRPr="00C600C3">
              <w:rPr>
                <w:sz w:val="16"/>
                <w:szCs w:val="16"/>
              </w:rPr>
              <w:t xml:space="preserve"> </w:t>
            </w:r>
            <w:r w:rsidRPr="00C600C3">
              <w:t>= оценка эффективности муниципальной программы, проведенная Управлением экономического развития администрации</w:t>
            </w:r>
            <w:r w:rsidR="00A93B5E" w:rsidRPr="00C600C3">
              <w:t xml:space="preserve"> </w:t>
            </w:r>
            <w:r w:rsidRPr="00C600C3">
              <w:t>городского округа Красноуфимск в соответствии с порядком формирования и реализации муниципальных программ, утвержденным постановлением главы городского округа Красноуфимск</w:t>
            </w:r>
          </w:p>
        </w:tc>
        <w:tc>
          <w:tcPr>
            <w:tcW w:w="1275" w:type="dxa"/>
          </w:tcPr>
          <w:p w:rsidR="0093124C" w:rsidRPr="00C600C3" w:rsidRDefault="00A93B5E" w:rsidP="00E129AA">
            <w:pPr>
              <w:pStyle w:val="ConsPlusNormal"/>
              <w:jc w:val="center"/>
            </w:pPr>
            <w:r w:rsidRPr="00C600C3">
              <w:t>от 0 до 5 баллов</w:t>
            </w:r>
          </w:p>
        </w:tc>
        <w:tc>
          <w:tcPr>
            <w:tcW w:w="2977" w:type="dxa"/>
          </w:tcPr>
          <w:p w:rsidR="0093124C" w:rsidRPr="00C600C3" w:rsidRDefault="00A93B5E" w:rsidP="00A93B5E">
            <w:pPr>
              <w:pStyle w:val="ConsPlusNormal"/>
            </w:pPr>
            <w:r w:rsidRPr="00C600C3">
              <w:t>информация, представляемая Управлением экономического развития администрации городского округа Красноуфимск</w:t>
            </w:r>
          </w:p>
        </w:tc>
      </w:tr>
      <w:tr w:rsidR="00385008" w:rsidRPr="00C600C3" w:rsidTr="00C600C3">
        <w:tc>
          <w:tcPr>
            <w:tcW w:w="907" w:type="dxa"/>
            <w:vMerge w:val="restart"/>
          </w:tcPr>
          <w:p w:rsidR="00385008" w:rsidRPr="00C600C3" w:rsidRDefault="00A778E7" w:rsidP="00A93B5E">
            <w:pPr>
              <w:pStyle w:val="ConsPlusNormal"/>
              <w:jc w:val="center"/>
            </w:pPr>
            <w:r>
              <w:t>5</w:t>
            </w:r>
            <w:r w:rsidR="00385008" w:rsidRPr="00C600C3">
              <w:t>.</w:t>
            </w:r>
          </w:p>
        </w:tc>
        <w:tc>
          <w:tcPr>
            <w:tcW w:w="3341" w:type="dxa"/>
            <w:vMerge w:val="restart"/>
          </w:tcPr>
          <w:p w:rsidR="00385008" w:rsidRPr="00C600C3" w:rsidRDefault="00385008" w:rsidP="00385008">
            <w:pPr>
              <w:pStyle w:val="ConsPlusNormal"/>
            </w:pPr>
            <w:r w:rsidRPr="00C600C3">
              <w:t>Нормативное обоснование подлежащих к исполнению ГРБС расходных обязательств в плановом реестре расходных обязательств, процентов (А</w:t>
            </w:r>
            <w:r w:rsidR="00A778E7">
              <w:t>5</w:t>
            </w:r>
            <w:r w:rsidRPr="00C600C3">
              <w:t>)</w:t>
            </w:r>
          </w:p>
        </w:tc>
        <w:tc>
          <w:tcPr>
            <w:tcW w:w="6379" w:type="dxa"/>
          </w:tcPr>
          <w:p w:rsidR="00385008" w:rsidRPr="00C600C3" w:rsidRDefault="00385008" w:rsidP="00385008">
            <w:pPr>
              <w:pStyle w:val="ConsPlusNormal"/>
              <w:jc w:val="center"/>
              <w:rPr>
                <w:szCs w:val="24"/>
              </w:rPr>
            </w:pPr>
            <w:r w:rsidRPr="00C600C3">
              <w:t>А</w:t>
            </w:r>
            <w:r w:rsidR="00A778E7">
              <w:t>5</w:t>
            </w:r>
            <w:r w:rsidRPr="00C600C3">
              <w:t xml:space="preserve"> = Р</w:t>
            </w:r>
            <w:r w:rsidRPr="00C600C3">
              <w:rPr>
                <w:vertAlign w:val="subscript"/>
              </w:rPr>
              <w:t>О</w:t>
            </w:r>
            <w:r w:rsidRPr="00C600C3">
              <w:rPr>
                <w:sz w:val="18"/>
                <w:szCs w:val="18"/>
              </w:rPr>
              <w:t xml:space="preserve"> / </w:t>
            </w:r>
            <w:r w:rsidRPr="00C600C3">
              <w:rPr>
                <w:szCs w:val="24"/>
              </w:rPr>
              <w:t>Р</w:t>
            </w:r>
            <w:r w:rsidRPr="00C600C3">
              <w:rPr>
                <w:szCs w:val="24"/>
                <w:vertAlign w:val="subscript"/>
              </w:rPr>
              <w:t>РО</w:t>
            </w:r>
            <w:r w:rsidRPr="00C600C3">
              <w:rPr>
                <w:sz w:val="18"/>
                <w:szCs w:val="18"/>
              </w:rPr>
              <w:t xml:space="preserve"> </w:t>
            </w:r>
            <w:r w:rsidRPr="00C600C3">
              <w:rPr>
                <w:sz w:val="18"/>
                <w:szCs w:val="18"/>
                <w:lang w:val="en-US"/>
              </w:rPr>
              <w:t>X</w:t>
            </w:r>
            <w:r w:rsidRPr="00C600C3">
              <w:rPr>
                <w:sz w:val="18"/>
                <w:szCs w:val="18"/>
              </w:rPr>
              <w:t xml:space="preserve"> </w:t>
            </w:r>
            <w:r w:rsidRPr="00C600C3">
              <w:rPr>
                <w:szCs w:val="24"/>
              </w:rPr>
              <w:t>100, где:</w:t>
            </w:r>
          </w:p>
          <w:p w:rsidR="00385008" w:rsidRPr="00C600C3" w:rsidRDefault="00385008" w:rsidP="00385008">
            <w:pPr>
              <w:pStyle w:val="ConsPlusNormal"/>
            </w:pPr>
            <w:r w:rsidRPr="00C600C3">
              <w:t>Р</w:t>
            </w:r>
            <w:r w:rsidRPr="00C600C3">
              <w:rPr>
                <w:vertAlign w:val="subscript"/>
              </w:rPr>
              <w:t xml:space="preserve">О </w:t>
            </w:r>
            <w:r w:rsidRPr="00C600C3">
              <w:t>- объем бюджетных ассигнований на исполнение расходных обязательств ГРБС на очередной финансовый год и плановый период, для которых не указаны полномочия городского округа и (или) нормативное правовое обоснование возникновения расходного обязательства городского округа Красноуфимск;</w:t>
            </w:r>
          </w:p>
          <w:p w:rsidR="00385008" w:rsidRPr="00C600C3" w:rsidRDefault="00385008" w:rsidP="00385008">
            <w:pPr>
              <w:pStyle w:val="ConsPlusNormal"/>
            </w:pPr>
            <w:r w:rsidRPr="00C600C3">
              <w:t>Р</w:t>
            </w:r>
            <w:r w:rsidRPr="00C600C3">
              <w:rPr>
                <w:vertAlign w:val="subscript"/>
              </w:rPr>
              <w:t xml:space="preserve">РО </w:t>
            </w:r>
            <w:r w:rsidRPr="00C600C3">
              <w:t>- общий объем бюджетных ассигнований на исполнение расходных обязательств ГРБС на очередной финансовый год и плановый период</w:t>
            </w:r>
          </w:p>
        </w:tc>
        <w:tc>
          <w:tcPr>
            <w:tcW w:w="1275" w:type="dxa"/>
          </w:tcPr>
          <w:p w:rsidR="00385008" w:rsidRPr="00C600C3" w:rsidRDefault="00385008" w:rsidP="00A93B5E">
            <w:pPr>
              <w:pStyle w:val="ConsPlusNormal"/>
              <w:jc w:val="center"/>
            </w:pPr>
          </w:p>
        </w:tc>
        <w:tc>
          <w:tcPr>
            <w:tcW w:w="2977" w:type="dxa"/>
            <w:vMerge w:val="restart"/>
          </w:tcPr>
          <w:p w:rsidR="00385008" w:rsidRPr="00C600C3" w:rsidRDefault="00385008" w:rsidP="00A93B5E">
            <w:pPr>
              <w:pStyle w:val="ConsPlusNormal"/>
            </w:pPr>
            <w:r w:rsidRPr="00C600C3">
              <w:t>информация, находящаяся в распоряжении Финансового управления</w:t>
            </w:r>
          </w:p>
        </w:tc>
      </w:tr>
      <w:tr w:rsidR="00385008" w:rsidRPr="00C600C3" w:rsidTr="00C600C3">
        <w:tc>
          <w:tcPr>
            <w:tcW w:w="907" w:type="dxa"/>
            <w:vMerge/>
          </w:tcPr>
          <w:p w:rsidR="00385008" w:rsidRPr="00C600C3" w:rsidRDefault="00385008" w:rsidP="00A93B5E">
            <w:pPr>
              <w:pStyle w:val="ConsPlusNormal"/>
              <w:jc w:val="center"/>
            </w:pPr>
          </w:p>
        </w:tc>
        <w:tc>
          <w:tcPr>
            <w:tcW w:w="3341" w:type="dxa"/>
            <w:vMerge/>
          </w:tcPr>
          <w:p w:rsidR="00385008" w:rsidRPr="00C600C3" w:rsidRDefault="00385008" w:rsidP="00385008">
            <w:pPr>
              <w:pStyle w:val="ConsPlusNormal"/>
            </w:pPr>
          </w:p>
        </w:tc>
        <w:tc>
          <w:tcPr>
            <w:tcW w:w="6379" w:type="dxa"/>
          </w:tcPr>
          <w:p w:rsidR="00385008" w:rsidRPr="00C600C3" w:rsidRDefault="00385008" w:rsidP="00385008">
            <w:pPr>
              <w:pStyle w:val="ConsPlusNormal"/>
              <w:jc w:val="center"/>
            </w:pPr>
            <w:r w:rsidRPr="00C600C3">
              <w:t>А</w:t>
            </w:r>
            <w:r w:rsidR="00A778E7">
              <w:t>5</w:t>
            </w:r>
            <w:r w:rsidRPr="00C600C3">
              <w:t xml:space="preserve"> = 0</w:t>
            </w:r>
          </w:p>
        </w:tc>
        <w:tc>
          <w:tcPr>
            <w:tcW w:w="1275" w:type="dxa"/>
          </w:tcPr>
          <w:p w:rsidR="00385008" w:rsidRPr="00C600C3" w:rsidRDefault="00385008" w:rsidP="00A93B5E">
            <w:pPr>
              <w:pStyle w:val="ConsPlusNormal"/>
              <w:jc w:val="center"/>
            </w:pPr>
            <w:r w:rsidRPr="00C600C3">
              <w:t>3</w:t>
            </w:r>
          </w:p>
        </w:tc>
        <w:tc>
          <w:tcPr>
            <w:tcW w:w="2977" w:type="dxa"/>
            <w:vMerge/>
          </w:tcPr>
          <w:p w:rsidR="00385008" w:rsidRPr="00C600C3" w:rsidRDefault="00385008" w:rsidP="00A93B5E">
            <w:pPr>
              <w:pStyle w:val="ConsPlusNormal"/>
            </w:pPr>
          </w:p>
        </w:tc>
      </w:tr>
      <w:tr w:rsidR="00385008" w:rsidRPr="00C600C3" w:rsidTr="00C600C3">
        <w:tc>
          <w:tcPr>
            <w:tcW w:w="907" w:type="dxa"/>
            <w:vMerge/>
          </w:tcPr>
          <w:p w:rsidR="00385008" w:rsidRPr="00C600C3" w:rsidRDefault="00385008" w:rsidP="00385008">
            <w:pPr>
              <w:pStyle w:val="ConsPlusNormal"/>
              <w:jc w:val="center"/>
            </w:pPr>
          </w:p>
        </w:tc>
        <w:tc>
          <w:tcPr>
            <w:tcW w:w="3341" w:type="dxa"/>
            <w:vMerge/>
          </w:tcPr>
          <w:p w:rsidR="00385008" w:rsidRPr="00C600C3" w:rsidRDefault="00385008" w:rsidP="00385008">
            <w:pPr>
              <w:pStyle w:val="ConsPlusNormal"/>
            </w:pPr>
          </w:p>
        </w:tc>
        <w:tc>
          <w:tcPr>
            <w:tcW w:w="6379" w:type="dxa"/>
          </w:tcPr>
          <w:p w:rsidR="00385008" w:rsidRPr="00C600C3" w:rsidRDefault="00385008" w:rsidP="00385008">
            <w:pPr>
              <w:pStyle w:val="ConsPlusNormal"/>
              <w:jc w:val="center"/>
            </w:pPr>
            <w:r w:rsidRPr="00C600C3">
              <w:t xml:space="preserve">0 </w:t>
            </w:r>
            <w:proofErr w:type="gramStart"/>
            <w:r w:rsidRPr="00C600C3">
              <w:t>&lt; А</w:t>
            </w:r>
            <w:proofErr w:type="gramEnd"/>
            <w:r w:rsidR="00A778E7">
              <w:t>5</w:t>
            </w:r>
            <w:r w:rsidRPr="00C600C3">
              <w:t xml:space="preserve"> &lt;= 5%</w:t>
            </w:r>
          </w:p>
        </w:tc>
        <w:tc>
          <w:tcPr>
            <w:tcW w:w="1275" w:type="dxa"/>
          </w:tcPr>
          <w:p w:rsidR="00385008" w:rsidRPr="00C600C3" w:rsidRDefault="00385008" w:rsidP="00385008">
            <w:pPr>
              <w:pStyle w:val="ConsPlusNormal"/>
              <w:jc w:val="center"/>
            </w:pPr>
            <w:r w:rsidRPr="00C600C3">
              <w:t>1</w:t>
            </w:r>
          </w:p>
        </w:tc>
        <w:tc>
          <w:tcPr>
            <w:tcW w:w="2977" w:type="dxa"/>
            <w:vMerge/>
          </w:tcPr>
          <w:p w:rsidR="00385008" w:rsidRPr="00C600C3" w:rsidRDefault="00385008" w:rsidP="00385008">
            <w:pPr>
              <w:pStyle w:val="ConsPlusNormal"/>
            </w:pPr>
          </w:p>
        </w:tc>
      </w:tr>
      <w:tr w:rsidR="00385008" w:rsidRPr="00C600C3" w:rsidTr="00C600C3">
        <w:tc>
          <w:tcPr>
            <w:tcW w:w="907" w:type="dxa"/>
            <w:vMerge/>
          </w:tcPr>
          <w:p w:rsidR="00385008" w:rsidRPr="00C600C3" w:rsidRDefault="00385008" w:rsidP="00385008">
            <w:pPr>
              <w:pStyle w:val="ConsPlusNormal"/>
              <w:jc w:val="center"/>
            </w:pPr>
          </w:p>
        </w:tc>
        <w:tc>
          <w:tcPr>
            <w:tcW w:w="3341" w:type="dxa"/>
            <w:vMerge/>
          </w:tcPr>
          <w:p w:rsidR="00385008" w:rsidRPr="00C600C3" w:rsidRDefault="00385008" w:rsidP="00385008">
            <w:pPr>
              <w:pStyle w:val="ConsPlusNormal"/>
            </w:pPr>
          </w:p>
        </w:tc>
        <w:tc>
          <w:tcPr>
            <w:tcW w:w="6379" w:type="dxa"/>
          </w:tcPr>
          <w:p w:rsidR="00385008" w:rsidRPr="00C600C3" w:rsidRDefault="00385008" w:rsidP="00385008">
            <w:pPr>
              <w:pStyle w:val="ConsPlusNormal"/>
              <w:jc w:val="center"/>
            </w:pPr>
            <w:r w:rsidRPr="00C600C3">
              <w:t>А</w:t>
            </w:r>
            <w:proofErr w:type="gramStart"/>
            <w:r w:rsidR="00A778E7">
              <w:t>5</w:t>
            </w:r>
            <w:r w:rsidRPr="00C600C3">
              <w:t xml:space="preserve"> &gt;</w:t>
            </w:r>
            <w:proofErr w:type="gramEnd"/>
            <w:r w:rsidRPr="00C600C3">
              <w:t xml:space="preserve"> 5%</w:t>
            </w:r>
          </w:p>
        </w:tc>
        <w:tc>
          <w:tcPr>
            <w:tcW w:w="1275" w:type="dxa"/>
          </w:tcPr>
          <w:p w:rsidR="00385008" w:rsidRPr="00C600C3" w:rsidRDefault="00385008" w:rsidP="00385008">
            <w:pPr>
              <w:pStyle w:val="ConsPlusNormal"/>
              <w:jc w:val="center"/>
            </w:pPr>
            <w:r w:rsidRPr="00C600C3">
              <w:t>0</w:t>
            </w:r>
          </w:p>
        </w:tc>
        <w:tc>
          <w:tcPr>
            <w:tcW w:w="2977" w:type="dxa"/>
            <w:vMerge/>
          </w:tcPr>
          <w:p w:rsidR="00385008" w:rsidRPr="00C600C3" w:rsidRDefault="00385008" w:rsidP="00385008">
            <w:pPr>
              <w:pStyle w:val="ConsPlusNormal"/>
            </w:pPr>
          </w:p>
        </w:tc>
      </w:tr>
      <w:tr w:rsidR="00695640" w:rsidRPr="00C600C3" w:rsidTr="00C600C3">
        <w:tc>
          <w:tcPr>
            <w:tcW w:w="907" w:type="dxa"/>
            <w:vMerge w:val="restart"/>
          </w:tcPr>
          <w:p w:rsidR="00695640" w:rsidRPr="00C600C3" w:rsidRDefault="00A778E7" w:rsidP="00A778E7">
            <w:pPr>
              <w:pStyle w:val="ConsPlusNormal"/>
              <w:tabs>
                <w:tab w:val="left" w:pos="252"/>
                <w:tab w:val="center" w:pos="391"/>
              </w:tabs>
            </w:pPr>
            <w:r>
              <w:tab/>
              <w:t>6</w:t>
            </w:r>
            <w:r w:rsidR="00695640" w:rsidRPr="00C600C3">
              <w:t>.</w:t>
            </w:r>
          </w:p>
        </w:tc>
        <w:tc>
          <w:tcPr>
            <w:tcW w:w="3341" w:type="dxa"/>
            <w:vMerge w:val="restart"/>
          </w:tcPr>
          <w:p w:rsidR="00695640" w:rsidRPr="00C600C3" w:rsidRDefault="00695640" w:rsidP="00385008">
            <w:pPr>
              <w:pStyle w:val="ConsPlusNormal"/>
            </w:pPr>
            <w:r w:rsidRPr="00C600C3">
              <w:t xml:space="preserve">Качество и своевременность представления обоснования бюджетных ассигнований в </w:t>
            </w:r>
            <w:r w:rsidRPr="00C600C3">
              <w:lastRenderedPageBreak/>
              <w:t>отчетном году (А</w:t>
            </w:r>
            <w:r w:rsidR="00A778E7">
              <w:t>6</w:t>
            </w:r>
            <w:r w:rsidRPr="00C600C3">
              <w:t>)</w:t>
            </w:r>
          </w:p>
        </w:tc>
        <w:tc>
          <w:tcPr>
            <w:tcW w:w="6379" w:type="dxa"/>
          </w:tcPr>
          <w:p w:rsidR="00695640" w:rsidRPr="00C600C3" w:rsidRDefault="00695640" w:rsidP="00695640">
            <w:pPr>
              <w:pStyle w:val="ConsPlusNormal"/>
            </w:pPr>
            <w:r w:rsidRPr="00C600C3">
              <w:lastRenderedPageBreak/>
              <w:t>А</w:t>
            </w:r>
            <w:r w:rsidR="00A778E7">
              <w:t>6</w:t>
            </w:r>
            <w:r w:rsidRPr="00C600C3">
              <w:t xml:space="preserve"> = количество возвратов на доработку</w:t>
            </w:r>
          </w:p>
        </w:tc>
        <w:tc>
          <w:tcPr>
            <w:tcW w:w="1275" w:type="dxa"/>
          </w:tcPr>
          <w:p w:rsidR="00695640" w:rsidRPr="00C600C3" w:rsidRDefault="00695640" w:rsidP="00385008">
            <w:pPr>
              <w:pStyle w:val="ConsPlusNormal"/>
              <w:jc w:val="center"/>
            </w:pPr>
          </w:p>
        </w:tc>
        <w:tc>
          <w:tcPr>
            <w:tcW w:w="2977" w:type="dxa"/>
            <w:vMerge w:val="restart"/>
          </w:tcPr>
          <w:p w:rsidR="00695640" w:rsidRPr="00C600C3" w:rsidRDefault="00695640" w:rsidP="00385008">
            <w:pPr>
              <w:pStyle w:val="ConsPlusNormal"/>
            </w:pPr>
            <w:r w:rsidRPr="00C600C3">
              <w:t>информация, находящаяся в распоряжении Финансового управления</w:t>
            </w:r>
          </w:p>
        </w:tc>
      </w:tr>
      <w:tr w:rsidR="00695640" w:rsidRPr="00C600C3" w:rsidTr="00C600C3">
        <w:tc>
          <w:tcPr>
            <w:tcW w:w="907" w:type="dxa"/>
            <w:vMerge/>
          </w:tcPr>
          <w:p w:rsidR="00695640" w:rsidRPr="00C600C3" w:rsidRDefault="00695640" w:rsidP="00385008">
            <w:pPr>
              <w:pStyle w:val="ConsPlusNormal"/>
              <w:jc w:val="center"/>
            </w:pPr>
          </w:p>
        </w:tc>
        <w:tc>
          <w:tcPr>
            <w:tcW w:w="3341" w:type="dxa"/>
            <w:vMerge/>
          </w:tcPr>
          <w:p w:rsidR="00695640" w:rsidRPr="00C600C3" w:rsidRDefault="00695640" w:rsidP="00385008">
            <w:pPr>
              <w:pStyle w:val="ConsPlusNormal"/>
            </w:pPr>
          </w:p>
        </w:tc>
        <w:tc>
          <w:tcPr>
            <w:tcW w:w="6379" w:type="dxa"/>
          </w:tcPr>
          <w:p w:rsidR="00695640" w:rsidRPr="00C600C3" w:rsidRDefault="00695640" w:rsidP="00695640">
            <w:pPr>
              <w:pStyle w:val="ConsPlusNormal"/>
            </w:pPr>
            <w:r w:rsidRPr="00C600C3">
              <w:t>А</w:t>
            </w:r>
            <w:r w:rsidR="00A778E7">
              <w:t>6</w:t>
            </w:r>
            <w:r w:rsidRPr="00C600C3">
              <w:t xml:space="preserve"> = 0 и формы представлены в срок, указанный Финансовым управлением</w:t>
            </w:r>
          </w:p>
        </w:tc>
        <w:tc>
          <w:tcPr>
            <w:tcW w:w="1275" w:type="dxa"/>
          </w:tcPr>
          <w:p w:rsidR="00695640" w:rsidRPr="00C600C3" w:rsidRDefault="00695640" w:rsidP="00385008">
            <w:pPr>
              <w:pStyle w:val="ConsPlusNormal"/>
              <w:jc w:val="center"/>
            </w:pPr>
            <w:r w:rsidRPr="00C600C3">
              <w:t>3</w:t>
            </w:r>
          </w:p>
        </w:tc>
        <w:tc>
          <w:tcPr>
            <w:tcW w:w="2977" w:type="dxa"/>
            <w:vMerge/>
          </w:tcPr>
          <w:p w:rsidR="00695640" w:rsidRPr="00C600C3" w:rsidRDefault="00695640" w:rsidP="00385008">
            <w:pPr>
              <w:pStyle w:val="ConsPlusNormal"/>
            </w:pPr>
          </w:p>
        </w:tc>
      </w:tr>
      <w:tr w:rsidR="00695640" w:rsidRPr="00C600C3" w:rsidTr="00C600C3">
        <w:tc>
          <w:tcPr>
            <w:tcW w:w="907" w:type="dxa"/>
            <w:vMerge/>
          </w:tcPr>
          <w:p w:rsidR="00695640" w:rsidRPr="00C600C3" w:rsidRDefault="00695640" w:rsidP="00385008">
            <w:pPr>
              <w:pStyle w:val="ConsPlusNormal"/>
              <w:jc w:val="center"/>
            </w:pPr>
          </w:p>
        </w:tc>
        <w:tc>
          <w:tcPr>
            <w:tcW w:w="3341" w:type="dxa"/>
            <w:vMerge/>
          </w:tcPr>
          <w:p w:rsidR="00695640" w:rsidRPr="00C600C3" w:rsidRDefault="00695640" w:rsidP="00385008">
            <w:pPr>
              <w:pStyle w:val="ConsPlusNormal"/>
            </w:pPr>
          </w:p>
        </w:tc>
        <w:tc>
          <w:tcPr>
            <w:tcW w:w="6379" w:type="dxa"/>
          </w:tcPr>
          <w:p w:rsidR="00695640" w:rsidRPr="00C600C3" w:rsidRDefault="00695640" w:rsidP="00695640">
            <w:pPr>
              <w:pStyle w:val="ConsPlusNormal"/>
            </w:pPr>
            <w:r w:rsidRPr="00C600C3">
              <w:t>А</w:t>
            </w:r>
            <w:r w:rsidR="00A778E7">
              <w:t>6</w:t>
            </w:r>
            <w:r w:rsidRPr="00C600C3">
              <w:t xml:space="preserve"> = 0 и формы представлены с нарушением срока, указанного Финансовым управлением (но не более 3 рабочих дней)</w:t>
            </w:r>
          </w:p>
        </w:tc>
        <w:tc>
          <w:tcPr>
            <w:tcW w:w="1275" w:type="dxa"/>
          </w:tcPr>
          <w:p w:rsidR="00695640" w:rsidRPr="00C600C3" w:rsidRDefault="00695640" w:rsidP="00385008">
            <w:pPr>
              <w:pStyle w:val="ConsPlusNormal"/>
              <w:jc w:val="center"/>
            </w:pPr>
            <w:r w:rsidRPr="00C600C3">
              <w:t>2</w:t>
            </w:r>
          </w:p>
        </w:tc>
        <w:tc>
          <w:tcPr>
            <w:tcW w:w="2977" w:type="dxa"/>
            <w:vMerge/>
          </w:tcPr>
          <w:p w:rsidR="00695640" w:rsidRPr="00C600C3" w:rsidRDefault="00695640" w:rsidP="00385008">
            <w:pPr>
              <w:pStyle w:val="ConsPlusNormal"/>
            </w:pPr>
          </w:p>
        </w:tc>
      </w:tr>
      <w:tr w:rsidR="00695640" w:rsidRPr="00C600C3" w:rsidTr="00C600C3">
        <w:tc>
          <w:tcPr>
            <w:tcW w:w="907" w:type="dxa"/>
            <w:vMerge/>
          </w:tcPr>
          <w:p w:rsidR="00695640" w:rsidRPr="00C600C3" w:rsidRDefault="00695640" w:rsidP="00385008">
            <w:pPr>
              <w:pStyle w:val="ConsPlusNormal"/>
              <w:jc w:val="center"/>
            </w:pPr>
          </w:p>
        </w:tc>
        <w:tc>
          <w:tcPr>
            <w:tcW w:w="3341" w:type="dxa"/>
            <w:vMerge/>
          </w:tcPr>
          <w:p w:rsidR="00695640" w:rsidRPr="00C600C3" w:rsidRDefault="00695640" w:rsidP="00385008">
            <w:pPr>
              <w:pStyle w:val="ConsPlusNormal"/>
            </w:pPr>
          </w:p>
        </w:tc>
        <w:tc>
          <w:tcPr>
            <w:tcW w:w="6379" w:type="dxa"/>
          </w:tcPr>
          <w:p w:rsidR="00695640" w:rsidRPr="00C600C3" w:rsidRDefault="00695640" w:rsidP="00695640">
            <w:pPr>
              <w:pStyle w:val="ConsPlusNormal"/>
            </w:pPr>
            <w:r w:rsidRPr="00C600C3">
              <w:t>А</w:t>
            </w:r>
            <w:r w:rsidR="00A778E7">
              <w:t>6</w:t>
            </w:r>
            <w:r w:rsidRPr="00C600C3">
              <w:t xml:space="preserve"> = 1 и формы представлены в срок, указанный Финансовым управлением, либо </w:t>
            </w:r>
          </w:p>
          <w:p w:rsidR="00695640" w:rsidRPr="00C600C3" w:rsidRDefault="00695640" w:rsidP="00695640">
            <w:pPr>
              <w:pStyle w:val="ConsPlusNormal"/>
            </w:pPr>
            <w:r w:rsidRPr="00C600C3">
              <w:t>А</w:t>
            </w:r>
            <w:r w:rsidR="00A778E7">
              <w:t>6</w:t>
            </w:r>
            <w:r w:rsidRPr="00C600C3">
              <w:t xml:space="preserve"> = 0 и формы представлены с нарушением срока, указанного Финансовым управлением (более 3 рабочих дней)</w:t>
            </w:r>
          </w:p>
        </w:tc>
        <w:tc>
          <w:tcPr>
            <w:tcW w:w="1275" w:type="dxa"/>
          </w:tcPr>
          <w:p w:rsidR="00695640" w:rsidRPr="00C600C3" w:rsidRDefault="00695640" w:rsidP="00385008">
            <w:pPr>
              <w:pStyle w:val="ConsPlusNormal"/>
              <w:jc w:val="center"/>
            </w:pPr>
            <w:r w:rsidRPr="00C600C3">
              <w:t>1</w:t>
            </w:r>
          </w:p>
        </w:tc>
        <w:tc>
          <w:tcPr>
            <w:tcW w:w="2977" w:type="dxa"/>
            <w:vMerge/>
          </w:tcPr>
          <w:p w:rsidR="00695640" w:rsidRPr="00C600C3" w:rsidRDefault="00695640" w:rsidP="00385008">
            <w:pPr>
              <w:pStyle w:val="ConsPlusNormal"/>
            </w:pPr>
          </w:p>
        </w:tc>
      </w:tr>
      <w:tr w:rsidR="00695640" w:rsidRPr="00C600C3" w:rsidTr="00C600C3">
        <w:tc>
          <w:tcPr>
            <w:tcW w:w="907" w:type="dxa"/>
            <w:vMerge/>
          </w:tcPr>
          <w:p w:rsidR="00695640" w:rsidRPr="00C600C3" w:rsidRDefault="00695640" w:rsidP="00385008">
            <w:pPr>
              <w:pStyle w:val="ConsPlusNormal"/>
              <w:jc w:val="center"/>
            </w:pPr>
          </w:p>
        </w:tc>
        <w:tc>
          <w:tcPr>
            <w:tcW w:w="3341" w:type="dxa"/>
            <w:vMerge/>
          </w:tcPr>
          <w:p w:rsidR="00695640" w:rsidRPr="00C600C3" w:rsidRDefault="00695640" w:rsidP="00385008">
            <w:pPr>
              <w:pStyle w:val="ConsPlusNormal"/>
            </w:pPr>
          </w:p>
        </w:tc>
        <w:tc>
          <w:tcPr>
            <w:tcW w:w="6379" w:type="dxa"/>
          </w:tcPr>
          <w:p w:rsidR="00695640" w:rsidRPr="00C600C3" w:rsidRDefault="00695640" w:rsidP="00695640">
            <w:pPr>
              <w:pStyle w:val="ConsPlusNormal"/>
            </w:pPr>
            <w:r w:rsidRPr="00C600C3">
              <w:t>А</w:t>
            </w:r>
            <w:r w:rsidR="00A778E7">
              <w:t>6</w:t>
            </w:r>
            <w:r w:rsidRPr="00C600C3">
              <w:t xml:space="preserve"> = 1 и формы представлены с нарушением срока, указанного Финансовым управление, либо А</w:t>
            </w:r>
            <w:proofErr w:type="gramStart"/>
            <w:r w:rsidR="00A778E7">
              <w:t>6</w:t>
            </w:r>
            <w:r w:rsidRPr="00C600C3">
              <w:t xml:space="preserve"> &gt;</w:t>
            </w:r>
            <w:proofErr w:type="gramEnd"/>
            <w:r w:rsidRPr="00C600C3">
              <w:t xml:space="preserve"> 1</w:t>
            </w:r>
          </w:p>
        </w:tc>
        <w:tc>
          <w:tcPr>
            <w:tcW w:w="1275" w:type="dxa"/>
          </w:tcPr>
          <w:p w:rsidR="00695640" w:rsidRPr="00C600C3" w:rsidRDefault="00695640" w:rsidP="00385008">
            <w:pPr>
              <w:pStyle w:val="ConsPlusNormal"/>
              <w:jc w:val="center"/>
            </w:pPr>
            <w:r w:rsidRPr="00C600C3">
              <w:t>0</w:t>
            </w:r>
          </w:p>
        </w:tc>
        <w:tc>
          <w:tcPr>
            <w:tcW w:w="2977" w:type="dxa"/>
            <w:vMerge/>
          </w:tcPr>
          <w:p w:rsidR="00695640" w:rsidRPr="00C600C3" w:rsidRDefault="00695640" w:rsidP="00385008">
            <w:pPr>
              <w:pStyle w:val="ConsPlusNormal"/>
            </w:pPr>
          </w:p>
        </w:tc>
      </w:tr>
      <w:tr w:rsidR="00695640" w:rsidRPr="00C600C3" w:rsidTr="00C600C3">
        <w:tc>
          <w:tcPr>
            <w:tcW w:w="14879" w:type="dxa"/>
            <w:gridSpan w:val="5"/>
          </w:tcPr>
          <w:p w:rsidR="00695640" w:rsidRPr="00C600C3" w:rsidRDefault="00695640" w:rsidP="00695640">
            <w:pPr>
              <w:pStyle w:val="ConsPlusNormal"/>
              <w:jc w:val="center"/>
              <w:rPr>
                <w:b/>
              </w:rPr>
            </w:pPr>
            <w:r w:rsidRPr="00C600C3">
              <w:rPr>
                <w:b/>
              </w:rPr>
              <w:t>Направление 2. Исполнение бюджета городского округа Красноуфимск</w:t>
            </w:r>
          </w:p>
        </w:tc>
      </w:tr>
      <w:tr w:rsidR="0099380C" w:rsidRPr="00C600C3" w:rsidTr="00C600C3">
        <w:tc>
          <w:tcPr>
            <w:tcW w:w="907" w:type="dxa"/>
            <w:vMerge w:val="restart"/>
          </w:tcPr>
          <w:p w:rsidR="0099380C" w:rsidRPr="00C600C3" w:rsidRDefault="00A778E7" w:rsidP="001832A7">
            <w:pPr>
              <w:pStyle w:val="ConsPlusNormal"/>
              <w:jc w:val="center"/>
            </w:pPr>
            <w:r>
              <w:t>7</w:t>
            </w:r>
            <w:r w:rsidR="0099380C" w:rsidRPr="00C600C3">
              <w:t>.</w:t>
            </w:r>
          </w:p>
        </w:tc>
        <w:tc>
          <w:tcPr>
            <w:tcW w:w="3341" w:type="dxa"/>
            <w:vMerge w:val="restart"/>
          </w:tcPr>
          <w:p w:rsidR="0099380C" w:rsidRPr="00C600C3" w:rsidRDefault="0099380C" w:rsidP="001832A7">
            <w:pPr>
              <w:pStyle w:val="ConsPlusNormal"/>
            </w:pPr>
            <w:r w:rsidRPr="00C600C3">
              <w:t>Уровень исполнения бюджета, процентов (А</w:t>
            </w:r>
            <w:r w:rsidR="00A778E7">
              <w:t>7</w:t>
            </w:r>
            <w:r w:rsidRPr="00C600C3">
              <w:t>)</w:t>
            </w:r>
          </w:p>
        </w:tc>
        <w:tc>
          <w:tcPr>
            <w:tcW w:w="6379" w:type="dxa"/>
          </w:tcPr>
          <w:p w:rsidR="0099380C" w:rsidRPr="00C600C3" w:rsidRDefault="0099380C" w:rsidP="001832A7">
            <w:pPr>
              <w:pStyle w:val="ConsPlusNormal"/>
              <w:jc w:val="center"/>
            </w:pPr>
            <w:r w:rsidRPr="00C600C3">
              <w:t>А</w:t>
            </w:r>
            <w:r w:rsidR="00A778E7">
              <w:t>7</w:t>
            </w:r>
            <w:r w:rsidRPr="00C600C3">
              <w:t xml:space="preserve"> = Р</w:t>
            </w:r>
            <w:r w:rsidRPr="00C600C3">
              <w:rPr>
                <w:vertAlign w:val="subscript"/>
              </w:rPr>
              <w:t>КР</w:t>
            </w:r>
            <w:r w:rsidRPr="00C600C3">
              <w:t xml:space="preserve"> / Р</w:t>
            </w:r>
            <w:r w:rsidRPr="00C600C3">
              <w:rPr>
                <w:vertAlign w:val="subscript"/>
              </w:rPr>
              <w:t xml:space="preserve">КП </w:t>
            </w:r>
            <w:r w:rsidRPr="00C600C3">
              <w:t>х 100, где</w:t>
            </w:r>
          </w:p>
          <w:p w:rsidR="0099380C" w:rsidRPr="00C600C3" w:rsidRDefault="0099380C" w:rsidP="001832A7">
            <w:pPr>
              <w:pStyle w:val="ConsPlusNormal"/>
            </w:pPr>
            <w:r w:rsidRPr="00C600C3">
              <w:t>P</w:t>
            </w:r>
            <w:r w:rsidRPr="00C600C3">
              <w:rPr>
                <w:vertAlign w:val="subscript"/>
              </w:rPr>
              <w:t>КР</w:t>
            </w:r>
            <w:r w:rsidRPr="00C600C3">
              <w:t xml:space="preserve"> - кассовые расходы </w:t>
            </w:r>
            <w:r w:rsidR="00330456">
              <w:t>главного администратора бюджетных средств</w:t>
            </w:r>
            <w:r w:rsidR="00923AB7" w:rsidRPr="00C600C3">
              <w:t xml:space="preserve"> </w:t>
            </w:r>
            <w:r w:rsidRPr="00C600C3">
              <w:t>в отчетном периоде;</w:t>
            </w:r>
          </w:p>
          <w:p w:rsidR="0099380C" w:rsidRPr="00C600C3" w:rsidRDefault="0099380C" w:rsidP="0036720D">
            <w:pPr>
              <w:pStyle w:val="ConsPlusNormal"/>
            </w:pPr>
            <w:r w:rsidRPr="00C600C3">
              <w:t>Р</w:t>
            </w:r>
            <w:r w:rsidRPr="00C600C3">
              <w:rPr>
                <w:vertAlign w:val="subscript"/>
              </w:rPr>
              <w:t>КП</w:t>
            </w:r>
            <w:r w:rsidRPr="00C600C3">
              <w:t xml:space="preserve"> - кассовый план </w:t>
            </w:r>
            <w:r w:rsidR="00330456">
              <w:t>главного администратора бюджетных средств</w:t>
            </w:r>
            <w:r w:rsidR="00923AB7" w:rsidRPr="00C600C3">
              <w:t xml:space="preserve"> </w:t>
            </w:r>
            <w:r w:rsidRPr="00C600C3">
              <w:t>в отчетном периоде</w:t>
            </w:r>
          </w:p>
        </w:tc>
        <w:tc>
          <w:tcPr>
            <w:tcW w:w="1275" w:type="dxa"/>
          </w:tcPr>
          <w:p w:rsidR="0099380C" w:rsidRPr="00C600C3" w:rsidRDefault="0099380C" w:rsidP="001832A7">
            <w:pPr>
              <w:pStyle w:val="ConsPlusNormal"/>
              <w:jc w:val="center"/>
            </w:pPr>
          </w:p>
        </w:tc>
        <w:tc>
          <w:tcPr>
            <w:tcW w:w="2977" w:type="dxa"/>
            <w:vMerge w:val="restart"/>
          </w:tcPr>
          <w:p w:rsidR="0099380C" w:rsidRPr="00C600C3" w:rsidRDefault="0099380C" w:rsidP="001832A7">
            <w:pPr>
              <w:pStyle w:val="ConsPlusNormal"/>
            </w:pPr>
            <w:r w:rsidRPr="00C600C3">
              <w:t>информация, находящаяся в распоряжении Финансового управления</w:t>
            </w:r>
          </w:p>
        </w:tc>
      </w:tr>
      <w:tr w:rsidR="0099380C" w:rsidRPr="00C600C3" w:rsidTr="00C600C3">
        <w:tc>
          <w:tcPr>
            <w:tcW w:w="907" w:type="dxa"/>
            <w:vMerge/>
          </w:tcPr>
          <w:p w:rsidR="0099380C" w:rsidRPr="00C600C3" w:rsidRDefault="0099380C" w:rsidP="00E129AA">
            <w:pPr>
              <w:pStyle w:val="ConsPlusNormal"/>
              <w:jc w:val="center"/>
            </w:pPr>
          </w:p>
        </w:tc>
        <w:tc>
          <w:tcPr>
            <w:tcW w:w="3341" w:type="dxa"/>
            <w:vMerge/>
          </w:tcPr>
          <w:p w:rsidR="0099380C" w:rsidRPr="00C600C3" w:rsidRDefault="0099380C" w:rsidP="00E129AA">
            <w:pPr>
              <w:pStyle w:val="ConsPlusNormal"/>
            </w:pPr>
          </w:p>
        </w:tc>
        <w:tc>
          <w:tcPr>
            <w:tcW w:w="6379" w:type="dxa"/>
          </w:tcPr>
          <w:p w:rsidR="0099380C" w:rsidRPr="00C600C3" w:rsidRDefault="0099380C" w:rsidP="001832A7">
            <w:pPr>
              <w:pStyle w:val="ConsPlusNormal"/>
              <w:jc w:val="center"/>
            </w:pPr>
            <w:r w:rsidRPr="00C600C3">
              <w:t>А</w:t>
            </w:r>
            <w:r w:rsidR="00A778E7">
              <w:t>7</w:t>
            </w:r>
            <w:r w:rsidRPr="00C600C3">
              <w:t xml:space="preserve"> = 100%</w:t>
            </w:r>
          </w:p>
        </w:tc>
        <w:tc>
          <w:tcPr>
            <w:tcW w:w="1275" w:type="dxa"/>
          </w:tcPr>
          <w:p w:rsidR="0099380C" w:rsidRPr="00C600C3" w:rsidRDefault="0099380C" w:rsidP="00E129AA">
            <w:pPr>
              <w:pStyle w:val="ConsPlusNormal"/>
              <w:jc w:val="center"/>
            </w:pPr>
            <w:r w:rsidRPr="00C600C3">
              <w:t>5</w:t>
            </w:r>
          </w:p>
        </w:tc>
        <w:tc>
          <w:tcPr>
            <w:tcW w:w="2977" w:type="dxa"/>
            <w:vMerge/>
          </w:tcPr>
          <w:p w:rsidR="0099380C" w:rsidRPr="00C600C3" w:rsidRDefault="0099380C" w:rsidP="00E129AA">
            <w:pPr>
              <w:pStyle w:val="ConsPlusNormal"/>
            </w:pPr>
          </w:p>
        </w:tc>
      </w:tr>
      <w:tr w:rsidR="0099380C" w:rsidRPr="00C600C3" w:rsidTr="00C600C3">
        <w:tc>
          <w:tcPr>
            <w:tcW w:w="907" w:type="dxa"/>
            <w:vMerge/>
          </w:tcPr>
          <w:p w:rsidR="0099380C" w:rsidRPr="00C600C3" w:rsidRDefault="0099380C" w:rsidP="00E129AA">
            <w:pPr>
              <w:pStyle w:val="ConsPlusNormal"/>
              <w:jc w:val="center"/>
            </w:pPr>
          </w:p>
        </w:tc>
        <w:tc>
          <w:tcPr>
            <w:tcW w:w="3341" w:type="dxa"/>
            <w:vMerge/>
          </w:tcPr>
          <w:p w:rsidR="0099380C" w:rsidRPr="00C600C3" w:rsidRDefault="0099380C" w:rsidP="00E129AA">
            <w:pPr>
              <w:pStyle w:val="ConsPlusNormal"/>
            </w:pPr>
          </w:p>
        </w:tc>
        <w:tc>
          <w:tcPr>
            <w:tcW w:w="6379" w:type="dxa"/>
          </w:tcPr>
          <w:p w:rsidR="0099380C" w:rsidRPr="00C600C3" w:rsidRDefault="0099380C" w:rsidP="001832A7">
            <w:pPr>
              <w:pStyle w:val="ConsPlusNormal"/>
              <w:jc w:val="center"/>
            </w:pPr>
            <w:r w:rsidRPr="00C600C3">
              <w:t xml:space="preserve">95% </w:t>
            </w:r>
            <w:proofErr w:type="gramStart"/>
            <w:r w:rsidRPr="00C600C3">
              <w:t>&lt; А</w:t>
            </w:r>
            <w:proofErr w:type="gramEnd"/>
            <w:r w:rsidR="00A778E7">
              <w:t>7</w:t>
            </w:r>
            <w:r w:rsidRPr="00C600C3">
              <w:t xml:space="preserve"> &lt;= 100%</w:t>
            </w:r>
          </w:p>
        </w:tc>
        <w:tc>
          <w:tcPr>
            <w:tcW w:w="1275" w:type="dxa"/>
          </w:tcPr>
          <w:p w:rsidR="0099380C" w:rsidRPr="00C600C3" w:rsidRDefault="00923AB7" w:rsidP="00E129AA">
            <w:pPr>
              <w:pStyle w:val="ConsPlusNormal"/>
              <w:jc w:val="center"/>
            </w:pPr>
            <w:r w:rsidRPr="00C600C3">
              <w:t>4</w:t>
            </w:r>
          </w:p>
        </w:tc>
        <w:tc>
          <w:tcPr>
            <w:tcW w:w="2977" w:type="dxa"/>
            <w:vMerge/>
          </w:tcPr>
          <w:p w:rsidR="0099380C" w:rsidRPr="00C600C3" w:rsidRDefault="0099380C" w:rsidP="00E129AA">
            <w:pPr>
              <w:pStyle w:val="ConsPlusNormal"/>
            </w:pPr>
          </w:p>
        </w:tc>
      </w:tr>
      <w:tr w:rsidR="0099380C" w:rsidRPr="00C600C3" w:rsidTr="00C600C3">
        <w:tc>
          <w:tcPr>
            <w:tcW w:w="907" w:type="dxa"/>
            <w:vMerge/>
          </w:tcPr>
          <w:p w:rsidR="0099380C" w:rsidRPr="00C600C3" w:rsidRDefault="0099380C" w:rsidP="00E129AA">
            <w:pPr>
              <w:pStyle w:val="ConsPlusNormal"/>
              <w:jc w:val="center"/>
            </w:pPr>
          </w:p>
        </w:tc>
        <w:tc>
          <w:tcPr>
            <w:tcW w:w="3341" w:type="dxa"/>
            <w:vMerge/>
          </w:tcPr>
          <w:p w:rsidR="0099380C" w:rsidRPr="00C600C3" w:rsidRDefault="0099380C" w:rsidP="00E129AA">
            <w:pPr>
              <w:pStyle w:val="ConsPlusNormal"/>
            </w:pPr>
          </w:p>
        </w:tc>
        <w:tc>
          <w:tcPr>
            <w:tcW w:w="6379" w:type="dxa"/>
          </w:tcPr>
          <w:p w:rsidR="0099380C" w:rsidRPr="00C600C3" w:rsidRDefault="0099380C" w:rsidP="001832A7">
            <w:pPr>
              <w:pStyle w:val="ConsPlusNormal"/>
              <w:jc w:val="center"/>
            </w:pPr>
            <w:r w:rsidRPr="00C600C3">
              <w:t xml:space="preserve">90% </w:t>
            </w:r>
            <w:proofErr w:type="gramStart"/>
            <w:r w:rsidRPr="00C600C3">
              <w:t>&lt; А</w:t>
            </w:r>
            <w:proofErr w:type="gramEnd"/>
            <w:r w:rsidR="00A778E7">
              <w:t>7</w:t>
            </w:r>
            <w:r w:rsidRPr="00C600C3">
              <w:t xml:space="preserve"> &lt;= 95%</w:t>
            </w:r>
          </w:p>
        </w:tc>
        <w:tc>
          <w:tcPr>
            <w:tcW w:w="1275" w:type="dxa"/>
          </w:tcPr>
          <w:p w:rsidR="0099380C" w:rsidRPr="00C600C3" w:rsidRDefault="00923AB7" w:rsidP="00E129AA">
            <w:pPr>
              <w:pStyle w:val="ConsPlusNormal"/>
              <w:jc w:val="center"/>
            </w:pPr>
            <w:r w:rsidRPr="00C600C3">
              <w:t>3</w:t>
            </w:r>
          </w:p>
        </w:tc>
        <w:tc>
          <w:tcPr>
            <w:tcW w:w="2977" w:type="dxa"/>
            <w:vMerge/>
          </w:tcPr>
          <w:p w:rsidR="0099380C" w:rsidRPr="00C600C3" w:rsidRDefault="0099380C" w:rsidP="00E129AA">
            <w:pPr>
              <w:pStyle w:val="ConsPlusNormal"/>
            </w:pPr>
          </w:p>
        </w:tc>
      </w:tr>
      <w:tr w:rsidR="0099380C" w:rsidRPr="00C600C3" w:rsidTr="00C600C3">
        <w:tc>
          <w:tcPr>
            <w:tcW w:w="907" w:type="dxa"/>
            <w:vMerge/>
          </w:tcPr>
          <w:p w:rsidR="0099380C" w:rsidRPr="00C600C3" w:rsidRDefault="0099380C" w:rsidP="00E129AA">
            <w:pPr>
              <w:pStyle w:val="ConsPlusNormal"/>
              <w:jc w:val="center"/>
            </w:pPr>
          </w:p>
        </w:tc>
        <w:tc>
          <w:tcPr>
            <w:tcW w:w="3341" w:type="dxa"/>
            <w:vMerge/>
          </w:tcPr>
          <w:p w:rsidR="0099380C" w:rsidRPr="00C600C3" w:rsidRDefault="0099380C" w:rsidP="00E129AA">
            <w:pPr>
              <w:pStyle w:val="ConsPlusNormal"/>
            </w:pPr>
          </w:p>
        </w:tc>
        <w:tc>
          <w:tcPr>
            <w:tcW w:w="6379" w:type="dxa"/>
          </w:tcPr>
          <w:p w:rsidR="0099380C" w:rsidRPr="00C600C3" w:rsidRDefault="0099380C" w:rsidP="001832A7">
            <w:pPr>
              <w:pStyle w:val="ConsPlusNormal"/>
              <w:jc w:val="center"/>
            </w:pPr>
            <w:r w:rsidRPr="00C600C3">
              <w:t xml:space="preserve">85% </w:t>
            </w:r>
            <w:proofErr w:type="gramStart"/>
            <w:r w:rsidRPr="00C600C3">
              <w:t>&lt; А</w:t>
            </w:r>
            <w:proofErr w:type="gramEnd"/>
            <w:r w:rsidR="00A778E7">
              <w:t>7</w:t>
            </w:r>
            <w:r w:rsidRPr="00C600C3">
              <w:t xml:space="preserve"> &lt;= 90%</w:t>
            </w:r>
          </w:p>
        </w:tc>
        <w:tc>
          <w:tcPr>
            <w:tcW w:w="1275" w:type="dxa"/>
          </w:tcPr>
          <w:p w:rsidR="0099380C" w:rsidRPr="00C600C3" w:rsidRDefault="00923AB7" w:rsidP="00E129AA">
            <w:pPr>
              <w:pStyle w:val="ConsPlusNormal"/>
              <w:jc w:val="center"/>
            </w:pPr>
            <w:r w:rsidRPr="00C600C3">
              <w:t>2</w:t>
            </w:r>
          </w:p>
        </w:tc>
        <w:tc>
          <w:tcPr>
            <w:tcW w:w="2977" w:type="dxa"/>
            <w:vMerge/>
          </w:tcPr>
          <w:p w:rsidR="0099380C" w:rsidRPr="00C600C3" w:rsidRDefault="0099380C" w:rsidP="00E129AA">
            <w:pPr>
              <w:pStyle w:val="ConsPlusNormal"/>
            </w:pPr>
          </w:p>
        </w:tc>
      </w:tr>
      <w:tr w:rsidR="0099380C" w:rsidRPr="00C600C3" w:rsidTr="00C600C3">
        <w:tc>
          <w:tcPr>
            <w:tcW w:w="907" w:type="dxa"/>
            <w:vMerge/>
          </w:tcPr>
          <w:p w:rsidR="0099380C" w:rsidRPr="00C600C3" w:rsidRDefault="0099380C" w:rsidP="00E129AA">
            <w:pPr>
              <w:pStyle w:val="ConsPlusNormal"/>
              <w:jc w:val="center"/>
            </w:pPr>
          </w:p>
        </w:tc>
        <w:tc>
          <w:tcPr>
            <w:tcW w:w="3341" w:type="dxa"/>
            <w:vMerge/>
          </w:tcPr>
          <w:p w:rsidR="0099380C" w:rsidRPr="00C600C3" w:rsidRDefault="0099380C" w:rsidP="00E129AA">
            <w:pPr>
              <w:pStyle w:val="ConsPlusNormal"/>
            </w:pPr>
          </w:p>
        </w:tc>
        <w:tc>
          <w:tcPr>
            <w:tcW w:w="6379" w:type="dxa"/>
          </w:tcPr>
          <w:p w:rsidR="0099380C" w:rsidRPr="00C600C3" w:rsidRDefault="0099380C" w:rsidP="001832A7">
            <w:pPr>
              <w:pStyle w:val="ConsPlusNormal"/>
              <w:jc w:val="center"/>
            </w:pPr>
            <w:r w:rsidRPr="00C600C3">
              <w:t xml:space="preserve">80% </w:t>
            </w:r>
            <w:proofErr w:type="gramStart"/>
            <w:r w:rsidRPr="00C600C3">
              <w:t>&lt; А</w:t>
            </w:r>
            <w:proofErr w:type="gramEnd"/>
            <w:r w:rsidR="00A778E7">
              <w:t>7</w:t>
            </w:r>
            <w:r w:rsidRPr="00C600C3">
              <w:t xml:space="preserve"> &lt;= 85%</w:t>
            </w:r>
          </w:p>
        </w:tc>
        <w:tc>
          <w:tcPr>
            <w:tcW w:w="1275" w:type="dxa"/>
          </w:tcPr>
          <w:p w:rsidR="0099380C" w:rsidRPr="00C600C3" w:rsidRDefault="00923AB7" w:rsidP="00E129AA">
            <w:pPr>
              <w:pStyle w:val="ConsPlusNormal"/>
              <w:jc w:val="center"/>
            </w:pPr>
            <w:r w:rsidRPr="00C600C3">
              <w:t>1</w:t>
            </w:r>
          </w:p>
        </w:tc>
        <w:tc>
          <w:tcPr>
            <w:tcW w:w="2977" w:type="dxa"/>
            <w:vMerge/>
          </w:tcPr>
          <w:p w:rsidR="0099380C" w:rsidRPr="00C600C3" w:rsidRDefault="0099380C" w:rsidP="00E129AA">
            <w:pPr>
              <w:pStyle w:val="ConsPlusNormal"/>
            </w:pPr>
          </w:p>
        </w:tc>
      </w:tr>
      <w:tr w:rsidR="0099380C" w:rsidRPr="00C600C3" w:rsidTr="00C600C3">
        <w:tc>
          <w:tcPr>
            <w:tcW w:w="907" w:type="dxa"/>
            <w:vMerge/>
          </w:tcPr>
          <w:p w:rsidR="0099380C" w:rsidRPr="00C600C3" w:rsidRDefault="0099380C" w:rsidP="0036720D">
            <w:pPr>
              <w:pStyle w:val="ConsPlusNormal"/>
            </w:pPr>
          </w:p>
        </w:tc>
        <w:tc>
          <w:tcPr>
            <w:tcW w:w="3341" w:type="dxa"/>
            <w:vMerge/>
          </w:tcPr>
          <w:p w:rsidR="0099380C" w:rsidRPr="00C600C3" w:rsidRDefault="0099380C" w:rsidP="00E129AA">
            <w:pPr>
              <w:pStyle w:val="ConsPlusNormal"/>
            </w:pPr>
          </w:p>
        </w:tc>
        <w:tc>
          <w:tcPr>
            <w:tcW w:w="6379" w:type="dxa"/>
          </w:tcPr>
          <w:p w:rsidR="0099380C" w:rsidRPr="00C600C3" w:rsidRDefault="0099380C" w:rsidP="001832A7">
            <w:pPr>
              <w:pStyle w:val="ConsPlusNormal"/>
              <w:jc w:val="center"/>
            </w:pPr>
            <w:r w:rsidRPr="00C600C3">
              <w:t>А</w:t>
            </w:r>
            <w:r w:rsidR="00A778E7">
              <w:t>7</w:t>
            </w:r>
            <w:r w:rsidRPr="00C600C3">
              <w:t xml:space="preserve"> </w:t>
            </w:r>
            <w:proofErr w:type="gramStart"/>
            <w:r w:rsidRPr="00C600C3">
              <w:t>&lt; 80</w:t>
            </w:r>
            <w:proofErr w:type="gramEnd"/>
            <w:r w:rsidRPr="00C600C3">
              <w:t>%</w:t>
            </w:r>
          </w:p>
        </w:tc>
        <w:tc>
          <w:tcPr>
            <w:tcW w:w="1275" w:type="dxa"/>
          </w:tcPr>
          <w:p w:rsidR="0099380C" w:rsidRPr="00C600C3" w:rsidRDefault="00923AB7" w:rsidP="00E129AA">
            <w:pPr>
              <w:pStyle w:val="ConsPlusNormal"/>
              <w:jc w:val="center"/>
            </w:pPr>
            <w:r w:rsidRPr="00C600C3">
              <w:t>0</w:t>
            </w:r>
          </w:p>
        </w:tc>
        <w:tc>
          <w:tcPr>
            <w:tcW w:w="2977" w:type="dxa"/>
            <w:vMerge/>
          </w:tcPr>
          <w:p w:rsidR="0099380C" w:rsidRPr="00C600C3" w:rsidRDefault="0099380C" w:rsidP="00E129AA">
            <w:pPr>
              <w:pStyle w:val="ConsPlusNormal"/>
            </w:pPr>
          </w:p>
        </w:tc>
      </w:tr>
      <w:tr w:rsidR="00871147" w:rsidRPr="00C600C3" w:rsidTr="00C600C3">
        <w:tc>
          <w:tcPr>
            <w:tcW w:w="907" w:type="dxa"/>
            <w:vMerge w:val="restart"/>
          </w:tcPr>
          <w:p w:rsidR="00871147" w:rsidRPr="00C600C3" w:rsidRDefault="00A778E7" w:rsidP="00E129AA">
            <w:pPr>
              <w:pStyle w:val="ConsPlusNormal"/>
              <w:jc w:val="center"/>
            </w:pPr>
            <w:r>
              <w:t>8</w:t>
            </w:r>
            <w:r w:rsidR="00871147" w:rsidRPr="00C600C3">
              <w:t>.</w:t>
            </w:r>
          </w:p>
        </w:tc>
        <w:tc>
          <w:tcPr>
            <w:tcW w:w="3341" w:type="dxa"/>
            <w:vMerge w:val="restart"/>
          </w:tcPr>
          <w:p w:rsidR="00871147" w:rsidRPr="00C600C3" w:rsidRDefault="00871147" w:rsidP="00E129AA">
            <w:pPr>
              <w:pStyle w:val="ConsPlusNormal"/>
            </w:pPr>
            <w:r w:rsidRPr="00C600C3">
              <w:t xml:space="preserve">Изменение суммы просроченной кредиторской </w:t>
            </w:r>
            <w:r w:rsidRPr="00C600C3">
              <w:lastRenderedPageBreak/>
              <w:t>задолженности в отчетном году, процентов (А</w:t>
            </w:r>
            <w:r w:rsidR="00A778E7">
              <w:t>8</w:t>
            </w:r>
            <w:r w:rsidRPr="00C600C3">
              <w:t>)</w:t>
            </w:r>
          </w:p>
        </w:tc>
        <w:tc>
          <w:tcPr>
            <w:tcW w:w="6379" w:type="dxa"/>
          </w:tcPr>
          <w:p w:rsidR="00871147" w:rsidRPr="00C600C3" w:rsidRDefault="00871147" w:rsidP="00871147">
            <w:pPr>
              <w:pStyle w:val="ConsPlusNormal"/>
              <w:jc w:val="center"/>
            </w:pPr>
            <w:r w:rsidRPr="00C600C3">
              <w:lastRenderedPageBreak/>
              <w:t>А</w:t>
            </w:r>
            <w:r w:rsidR="00A778E7">
              <w:t>8</w:t>
            </w:r>
            <w:r w:rsidRPr="00C600C3">
              <w:t xml:space="preserve"> = (К0 - К1) / К0 x 100, где:</w:t>
            </w:r>
          </w:p>
          <w:p w:rsidR="00871147" w:rsidRPr="00C600C3" w:rsidRDefault="00871147" w:rsidP="00871147">
            <w:pPr>
              <w:pStyle w:val="ConsPlusNormal"/>
            </w:pPr>
            <w:r w:rsidRPr="00C600C3">
              <w:t xml:space="preserve">К0 - объем просроченной кредиторской задолженности </w:t>
            </w:r>
            <w:r w:rsidRPr="00C600C3">
              <w:lastRenderedPageBreak/>
              <w:t>ГРБС, включая просроченную кредиторскую задолженность находящихся в его ведении казенных учреждений, по состоянию на 1 января отчетного года;</w:t>
            </w:r>
          </w:p>
          <w:p w:rsidR="00871147" w:rsidRPr="00C600C3" w:rsidRDefault="00871147" w:rsidP="00871147">
            <w:pPr>
              <w:pStyle w:val="ConsPlusNormal"/>
            </w:pPr>
            <w:r w:rsidRPr="00C600C3">
              <w:t>К1 - объем просроченной кредиторской задолженности ГРБС, включая просроченную кредиторскую задолженность находящихся в его ведении казенных учреждений, по состоянию на 1 января года, следующего за отчетным</w:t>
            </w:r>
          </w:p>
        </w:tc>
        <w:tc>
          <w:tcPr>
            <w:tcW w:w="1275" w:type="dxa"/>
          </w:tcPr>
          <w:p w:rsidR="00871147" w:rsidRPr="00C600C3" w:rsidRDefault="00871147" w:rsidP="00E129AA">
            <w:pPr>
              <w:pStyle w:val="ConsPlusNormal"/>
              <w:jc w:val="center"/>
            </w:pPr>
          </w:p>
        </w:tc>
        <w:tc>
          <w:tcPr>
            <w:tcW w:w="2977" w:type="dxa"/>
            <w:vMerge w:val="restart"/>
          </w:tcPr>
          <w:p w:rsidR="00871147" w:rsidRPr="00C600C3" w:rsidRDefault="00871147" w:rsidP="00E129AA">
            <w:pPr>
              <w:pStyle w:val="ConsPlusNormal"/>
            </w:pPr>
            <w:r w:rsidRPr="00C600C3">
              <w:t>информация, предоставляемая ГРБС</w:t>
            </w:r>
          </w:p>
        </w:tc>
      </w:tr>
      <w:tr w:rsidR="00871147" w:rsidRPr="00C600C3" w:rsidTr="00C600C3">
        <w:tc>
          <w:tcPr>
            <w:tcW w:w="907" w:type="dxa"/>
            <w:vMerge/>
          </w:tcPr>
          <w:p w:rsidR="00871147" w:rsidRPr="00C600C3" w:rsidRDefault="00871147" w:rsidP="00871147">
            <w:pPr>
              <w:pStyle w:val="ConsPlusNormal"/>
              <w:jc w:val="center"/>
            </w:pPr>
          </w:p>
        </w:tc>
        <w:tc>
          <w:tcPr>
            <w:tcW w:w="3341" w:type="dxa"/>
            <w:vMerge/>
          </w:tcPr>
          <w:p w:rsidR="00871147" w:rsidRPr="00C600C3" w:rsidRDefault="00871147" w:rsidP="00871147">
            <w:pPr>
              <w:pStyle w:val="ConsPlusNormal"/>
            </w:pPr>
          </w:p>
        </w:tc>
        <w:tc>
          <w:tcPr>
            <w:tcW w:w="6379" w:type="dxa"/>
          </w:tcPr>
          <w:p w:rsidR="00871147" w:rsidRPr="00C600C3" w:rsidRDefault="00871147" w:rsidP="00871147">
            <w:pPr>
              <w:pStyle w:val="ConsPlusNormal"/>
              <w:jc w:val="center"/>
            </w:pPr>
            <w:r w:rsidRPr="00C600C3">
              <w:t>А</w:t>
            </w:r>
            <w:proofErr w:type="gramStart"/>
            <w:r w:rsidR="00A778E7">
              <w:t>8</w:t>
            </w:r>
            <w:r w:rsidRPr="00C600C3">
              <w:t xml:space="preserve"> &gt;</w:t>
            </w:r>
            <w:proofErr w:type="gramEnd"/>
            <w:r w:rsidRPr="00C600C3">
              <w:t xml:space="preserve"> 50%</w:t>
            </w:r>
          </w:p>
          <w:p w:rsidR="00871147" w:rsidRPr="00C600C3" w:rsidRDefault="00871147" w:rsidP="00871147">
            <w:pPr>
              <w:pStyle w:val="ConsPlusNormal"/>
              <w:jc w:val="center"/>
            </w:pPr>
            <w:r w:rsidRPr="00C600C3">
              <w:t>либо К0 = 0 и К1 = 0</w:t>
            </w:r>
          </w:p>
        </w:tc>
        <w:tc>
          <w:tcPr>
            <w:tcW w:w="1275" w:type="dxa"/>
          </w:tcPr>
          <w:p w:rsidR="00871147" w:rsidRPr="00C600C3" w:rsidRDefault="00871147" w:rsidP="00871147">
            <w:pPr>
              <w:pStyle w:val="ConsPlusNormal"/>
              <w:jc w:val="center"/>
            </w:pPr>
            <w:r w:rsidRPr="00C600C3">
              <w:t>5</w:t>
            </w:r>
          </w:p>
        </w:tc>
        <w:tc>
          <w:tcPr>
            <w:tcW w:w="2977" w:type="dxa"/>
            <w:vMerge/>
          </w:tcPr>
          <w:p w:rsidR="00871147" w:rsidRPr="00C600C3" w:rsidRDefault="00871147" w:rsidP="00871147">
            <w:pPr>
              <w:pStyle w:val="ConsPlusNormal"/>
            </w:pPr>
          </w:p>
        </w:tc>
      </w:tr>
      <w:tr w:rsidR="00871147" w:rsidRPr="00C600C3" w:rsidTr="00C600C3">
        <w:tc>
          <w:tcPr>
            <w:tcW w:w="907" w:type="dxa"/>
            <w:vMerge/>
          </w:tcPr>
          <w:p w:rsidR="00871147" w:rsidRPr="00C600C3" w:rsidRDefault="00871147" w:rsidP="00871147">
            <w:pPr>
              <w:pStyle w:val="ConsPlusNormal"/>
              <w:jc w:val="center"/>
            </w:pPr>
          </w:p>
        </w:tc>
        <w:tc>
          <w:tcPr>
            <w:tcW w:w="3341" w:type="dxa"/>
            <w:vMerge/>
          </w:tcPr>
          <w:p w:rsidR="00871147" w:rsidRPr="00C600C3" w:rsidRDefault="00871147" w:rsidP="00871147">
            <w:pPr>
              <w:pStyle w:val="ConsPlusNormal"/>
            </w:pPr>
          </w:p>
        </w:tc>
        <w:tc>
          <w:tcPr>
            <w:tcW w:w="6379" w:type="dxa"/>
          </w:tcPr>
          <w:p w:rsidR="00871147" w:rsidRPr="00C600C3" w:rsidRDefault="00871147" w:rsidP="00871147">
            <w:pPr>
              <w:pStyle w:val="ConsPlusNormal"/>
              <w:jc w:val="center"/>
            </w:pPr>
            <w:r w:rsidRPr="00C600C3">
              <w:t xml:space="preserve">20% </w:t>
            </w:r>
            <w:proofErr w:type="gramStart"/>
            <w:r w:rsidRPr="00C600C3">
              <w:t>&lt; А</w:t>
            </w:r>
            <w:proofErr w:type="gramEnd"/>
            <w:r w:rsidR="00A778E7">
              <w:t>8</w:t>
            </w:r>
            <w:r w:rsidRPr="00C600C3">
              <w:t xml:space="preserve"> &lt;= 50%</w:t>
            </w:r>
          </w:p>
        </w:tc>
        <w:tc>
          <w:tcPr>
            <w:tcW w:w="1275" w:type="dxa"/>
          </w:tcPr>
          <w:p w:rsidR="00871147" w:rsidRPr="00C600C3" w:rsidRDefault="00871147" w:rsidP="00871147">
            <w:pPr>
              <w:pStyle w:val="ConsPlusNormal"/>
              <w:jc w:val="center"/>
            </w:pPr>
            <w:r w:rsidRPr="00C600C3">
              <w:t>3</w:t>
            </w:r>
          </w:p>
        </w:tc>
        <w:tc>
          <w:tcPr>
            <w:tcW w:w="2977" w:type="dxa"/>
            <w:vMerge/>
          </w:tcPr>
          <w:p w:rsidR="00871147" w:rsidRPr="00C600C3" w:rsidRDefault="00871147" w:rsidP="00871147">
            <w:pPr>
              <w:pStyle w:val="ConsPlusNormal"/>
            </w:pPr>
          </w:p>
        </w:tc>
      </w:tr>
      <w:tr w:rsidR="00871147" w:rsidRPr="00C600C3" w:rsidTr="00C600C3">
        <w:tc>
          <w:tcPr>
            <w:tcW w:w="907" w:type="dxa"/>
            <w:vMerge/>
          </w:tcPr>
          <w:p w:rsidR="00871147" w:rsidRPr="00C600C3" w:rsidRDefault="00871147" w:rsidP="00871147">
            <w:pPr>
              <w:pStyle w:val="ConsPlusNormal"/>
              <w:jc w:val="center"/>
            </w:pPr>
          </w:p>
        </w:tc>
        <w:tc>
          <w:tcPr>
            <w:tcW w:w="3341" w:type="dxa"/>
            <w:vMerge/>
          </w:tcPr>
          <w:p w:rsidR="00871147" w:rsidRPr="00C600C3" w:rsidRDefault="00871147" w:rsidP="00871147">
            <w:pPr>
              <w:pStyle w:val="ConsPlusNormal"/>
            </w:pPr>
          </w:p>
        </w:tc>
        <w:tc>
          <w:tcPr>
            <w:tcW w:w="6379" w:type="dxa"/>
          </w:tcPr>
          <w:p w:rsidR="00871147" w:rsidRPr="00C600C3" w:rsidRDefault="00871147" w:rsidP="00871147">
            <w:pPr>
              <w:pStyle w:val="ConsPlusNormal"/>
              <w:jc w:val="center"/>
            </w:pPr>
            <w:r w:rsidRPr="00C600C3">
              <w:t xml:space="preserve">0% </w:t>
            </w:r>
            <w:proofErr w:type="gramStart"/>
            <w:r w:rsidRPr="00C600C3">
              <w:t>&lt; А</w:t>
            </w:r>
            <w:proofErr w:type="gramEnd"/>
            <w:r w:rsidR="00A778E7">
              <w:t>8</w:t>
            </w:r>
            <w:r w:rsidRPr="00C600C3">
              <w:t xml:space="preserve"> &lt;= 20%</w:t>
            </w:r>
          </w:p>
        </w:tc>
        <w:tc>
          <w:tcPr>
            <w:tcW w:w="1275" w:type="dxa"/>
          </w:tcPr>
          <w:p w:rsidR="00871147" w:rsidRPr="00C600C3" w:rsidRDefault="00871147" w:rsidP="00871147">
            <w:pPr>
              <w:pStyle w:val="ConsPlusNormal"/>
              <w:jc w:val="center"/>
            </w:pPr>
            <w:r w:rsidRPr="00C600C3">
              <w:t>1</w:t>
            </w:r>
          </w:p>
        </w:tc>
        <w:tc>
          <w:tcPr>
            <w:tcW w:w="2977" w:type="dxa"/>
            <w:vMerge/>
          </w:tcPr>
          <w:p w:rsidR="00871147" w:rsidRPr="00C600C3" w:rsidRDefault="00871147" w:rsidP="00871147">
            <w:pPr>
              <w:pStyle w:val="ConsPlusNormal"/>
            </w:pPr>
          </w:p>
        </w:tc>
      </w:tr>
      <w:tr w:rsidR="00871147" w:rsidRPr="00C600C3" w:rsidTr="00C600C3">
        <w:tc>
          <w:tcPr>
            <w:tcW w:w="907" w:type="dxa"/>
            <w:vMerge/>
          </w:tcPr>
          <w:p w:rsidR="00871147" w:rsidRPr="00C600C3" w:rsidRDefault="00871147" w:rsidP="00871147">
            <w:pPr>
              <w:pStyle w:val="ConsPlusNormal"/>
              <w:jc w:val="center"/>
            </w:pPr>
          </w:p>
        </w:tc>
        <w:tc>
          <w:tcPr>
            <w:tcW w:w="3341" w:type="dxa"/>
            <w:vMerge/>
          </w:tcPr>
          <w:p w:rsidR="00871147" w:rsidRPr="00C600C3" w:rsidRDefault="00871147" w:rsidP="00871147">
            <w:pPr>
              <w:pStyle w:val="ConsPlusNormal"/>
            </w:pPr>
          </w:p>
        </w:tc>
        <w:tc>
          <w:tcPr>
            <w:tcW w:w="6379" w:type="dxa"/>
          </w:tcPr>
          <w:p w:rsidR="00871147" w:rsidRPr="00C600C3" w:rsidRDefault="00871147" w:rsidP="00871147">
            <w:pPr>
              <w:pStyle w:val="ConsPlusNormal"/>
              <w:jc w:val="center"/>
            </w:pPr>
            <w:r w:rsidRPr="00C600C3">
              <w:t>А</w:t>
            </w:r>
            <w:r w:rsidR="00A778E7">
              <w:t>8</w:t>
            </w:r>
            <w:r w:rsidRPr="00C600C3">
              <w:t xml:space="preserve"> = 0%</w:t>
            </w:r>
          </w:p>
        </w:tc>
        <w:tc>
          <w:tcPr>
            <w:tcW w:w="1275" w:type="dxa"/>
          </w:tcPr>
          <w:p w:rsidR="00871147" w:rsidRPr="00C600C3" w:rsidRDefault="00871147" w:rsidP="00871147">
            <w:pPr>
              <w:pStyle w:val="ConsPlusNormal"/>
              <w:jc w:val="center"/>
            </w:pPr>
            <w:r w:rsidRPr="00C600C3">
              <w:t>0</w:t>
            </w:r>
          </w:p>
        </w:tc>
        <w:tc>
          <w:tcPr>
            <w:tcW w:w="2977" w:type="dxa"/>
            <w:vMerge/>
          </w:tcPr>
          <w:p w:rsidR="00871147" w:rsidRPr="00C600C3" w:rsidRDefault="00871147" w:rsidP="00871147">
            <w:pPr>
              <w:pStyle w:val="ConsPlusNormal"/>
            </w:pPr>
          </w:p>
        </w:tc>
      </w:tr>
      <w:tr w:rsidR="00871147" w:rsidRPr="00C600C3" w:rsidTr="00C600C3">
        <w:tc>
          <w:tcPr>
            <w:tcW w:w="907" w:type="dxa"/>
            <w:vMerge/>
          </w:tcPr>
          <w:p w:rsidR="00871147" w:rsidRPr="00C600C3" w:rsidRDefault="00871147" w:rsidP="00871147">
            <w:pPr>
              <w:pStyle w:val="ConsPlusNormal"/>
              <w:jc w:val="center"/>
            </w:pPr>
          </w:p>
        </w:tc>
        <w:tc>
          <w:tcPr>
            <w:tcW w:w="3341" w:type="dxa"/>
            <w:vMerge/>
          </w:tcPr>
          <w:p w:rsidR="00871147" w:rsidRPr="00C600C3" w:rsidRDefault="00871147" w:rsidP="00871147">
            <w:pPr>
              <w:pStyle w:val="ConsPlusNormal"/>
            </w:pPr>
          </w:p>
        </w:tc>
        <w:tc>
          <w:tcPr>
            <w:tcW w:w="6379" w:type="dxa"/>
          </w:tcPr>
          <w:p w:rsidR="00871147" w:rsidRPr="00C600C3" w:rsidRDefault="00871147" w:rsidP="00871147">
            <w:pPr>
              <w:pStyle w:val="ConsPlusNormal"/>
              <w:jc w:val="center"/>
            </w:pPr>
            <w:r w:rsidRPr="00C600C3">
              <w:t>А</w:t>
            </w:r>
            <w:r w:rsidR="00A778E7">
              <w:t>8</w:t>
            </w:r>
            <w:r w:rsidRPr="00C600C3">
              <w:t xml:space="preserve"> </w:t>
            </w:r>
            <w:proofErr w:type="gramStart"/>
            <w:r w:rsidRPr="00C600C3">
              <w:t>&lt; 0</w:t>
            </w:r>
            <w:proofErr w:type="gramEnd"/>
            <w:r w:rsidRPr="00C600C3">
              <w:t>%</w:t>
            </w:r>
          </w:p>
          <w:p w:rsidR="00871147" w:rsidRPr="00C600C3" w:rsidRDefault="00871147" w:rsidP="00871147">
            <w:pPr>
              <w:pStyle w:val="ConsPlusNormal"/>
              <w:jc w:val="center"/>
            </w:pPr>
            <w:r w:rsidRPr="00C600C3">
              <w:t>либо К0 = 0 и К1 /= 0</w:t>
            </w:r>
          </w:p>
        </w:tc>
        <w:tc>
          <w:tcPr>
            <w:tcW w:w="1275" w:type="dxa"/>
          </w:tcPr>
          <w:p w:rsidR="00871147" w:rsidRPr="00C600C3" w:rsidRDefault="00B01C55" w:rsidP="00871147">
            <w:pPr>
              <w:pStyle w:val="ConsPlusNormal"/>
              <w:jc w:val="center"/>
            </w:pPr>
            <w:r w:rsidRPr="00C600C3">
              <w:t>«</w:t>
            </w:r>
            <w:proofErr w:type="gramStart"/>
            <w:r w:rsidR="00871147" w:rsidRPr="00C600C3">
              <w:t>-</w:t>
            </w:r>
            <w:r w:rsidRPr="00C600C3">
              <w:t>«</w:t>
            </w:r>
            <w:r w:rsidR="00871147" w:rsidRPr="00C600C3">
              <w:t xml:space="preserve"> 1</w:t>
            </w:r>
            <w:proofErr w:type="gramEnd"/>
          </w:p>
        </w:tc>
        <w:tc>
          <w:tcPr>
            <w:tcW w:w="2977" w:type="dxa"/>
            <w:vMerge/>
          </w:tcPr>
          <w:p w:rsidR="00871147" w:rsidRPr="00C600C3" w:rsidRDefault="00871147" w:rsidP="00871147">
            <w:pPr>
              <w:pStyle w:val="ConsPlusNormal"/>
            </w:pPr>
          </w:p>
        </w:tc>
      </w:tr>
      <w:tr w:rsidR="00B01C55" w:rsidRPr="00C600C3" w:rsidTr="00C600C3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1C55" w:rsidRPr="00C600C3" w:rsidRDefault="0006150C" w:rsidP="00B01C55">
            <w:pPr>
              <w:pStyle w:val="ConsPlusNormal"/>
              <w:jc w:val="center"/>
            </w:pPr>
            <w:r>
              <w:t>9</w:t>
            </w:r>
            <w:r w:rsidR="00B01C55" w:rsidRPr="00C600C3">
              <w:t>.</w:t>
            </w:r>
          </w:p>
        </w:tc>
        <w:tc>
          <w:tcPr>
            <w:tcW w:w="33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1C55" w:rsidRPr="00C600C3" w:rsidRDefault="00B01C55" w:rsidP="00E129AA">
            <w:pPr>
              <w:pStyle w:val="ConsPlusNormal"/>
            </w:pPr>
            <w:r w:rsidRPr="00C600C3">
              <w:t>Изменение суммы просроченной дебиторской задолженности по расходам в отчетном году, процентов (А</w:t>
            </w:r>
            <w:r w:rsidR="0006150C">
              <w:t>9</w:t>
            </w:r>
            <w:r w:rsidRPr="00C600C3">
              <w:t>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55" w:rsidRPr="00C600C3" w:rsidRDefault="00B01C55" w:rsidP="00E129AA">
            <w:pPr>
              <w:pStyle w:val="ConsPlusNormal"/>
              <w:jc w:val="center"/>
            </w:pPr>
            <w:r w:rsidRPr="00C600C3">
              <w:t>А</w:t>
            </w:r>
            <w:r w:rsidR="0006150C">
              <w:t>9</w:t>
            </w:r>
            <w:r w:rsidRPr="00C600C3">
              <w:t xml:space="preserve"> = (Д0 - Д1) / Д0 x 100, где:</w:t>
            </w:r>
          </w:p>
          <w:p w:rsidR="00B01C55" w:rsidRPr="00C600C3" w:rsidRDefault="00B01C55" w:rsidP="00B01C55">
            <w:pPr>
              <w:pStyle w:val="ConsPlusNormal"/>
            </w:pPr>
            <w:r w:rsidRPr="00C600C3">
              <w:t>Д0 - объем просроченной дебиторской задолженности в части расчетов с дебиторами по расходам по состоянию на 1 января отчетного года;</w:t>
            </w:r>
          </w:p>
          <w:p w:rsidR="00B01C55" w:rsidRPr="00C600C3" w:rsidRDefault="00B01C55" w:rsidP="00B01C55">
            <w:pPr>
              <w:pStyle w:val="ConsPlusNormal"/>
            </w:pPr>
            <w:r w:rsidRPr="00C600C3">
              <w:t>Д1 - объем просроченной дебиторской задолженности в части расчетов с дебиторами по расходам по состоянию на 1 января года, следующего за отчетным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55" w:rsidRPr="00C600C3" w:rsidRDefault="00B01C55" w:rsidP="00B01C55">
            <w:pPr>
              <w:pStyle w:val="ConsPlusNormal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1C55" w:rsidRPr="00C600C3" w:rsidRDefault="00B01C55" w:rsidP="00B01C55">
            <w:pPr>
              <w:pStyle w:val="ConsPlusNormal"/>
            </w:pPr>
            <w:r w:rsidRPr="00C600C3">
              <w:t>информация, представляемая ГРБС</w:t>
            </w:r>
          </w:p>
        </w:tc>
      </w:tr>
      <w:tr w:rsidR="00B01C55" w:rsidRPr="00C600C3" w:rsidTr="00C600C3"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1C55" w:rsidRPr="00C600C3" w:rsidRDefault="00B01C55" w:rsidP="00B01C55">
            <w:pPr>
              <w:pStyle w:val="ConsPlusNormal"/>
              <w:jc w:val="center"/>
            </w:pPr>
          </w:p>
        </w:tc>
        <w:tc>
          <w:tcPr>
            <w:tcW w:w="33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1C55" w:rsidRPr="00C600C3" w:rsidRDefault="00B01C55" w:rsidP="00E129AA">
            <w:pPr>
              <w:pStyle w:val="ConsPlusNormal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55" w:rsidRPr="00C600C3" w:rsidRDefault="00B01C55" w:rsidP="00E129AA">
            <w:pPr>
              <w:pStyle w:val="ConsPlusNormal"/>
              <w:jc w:val="center"/>
            </w:pPr>
            <w:r w:rsidRPr="00C600C3">
              <w:t>А</w:t>
            </w:r>
            <w:proofErr w:type="gramStart"/>
            <w:r w:rsidR="0006150C">
              <w:t>9</w:t>
            </w:r>
            <w:r w:rsidRPr="00C600C3">
              <w:t xml:space="preserve"> &gt;</w:t>
            </w:r>
            <w:proofErr w:type="gramEnd"/>
            <w:r w:rsidRPr="00C600C3">
              <w:t xml:space="preserve"> 50%</w:t>
            </w:r>
          </w:p>
          <w:p w:rsidR="00B01C55" w:rsidRPr="00C600C3" w:rsidRDefault="00B01C55" w:rsidP="00E129AA">
            <w:pPr>
              <w:pStyle w:val="ConsPlusNormal"/>
              <w:jc w:val="center"/>
            </w:pPr>
            <w:r w:rsidRPr="00C600C3">
              <w:t>либо Д0 = 0 и Д1 = 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55" w:rsidRPr="00C600C3" w:rsidRDefault="00B01C55" w:rsidP="00E129AA">
            <w:pPr>
              <w:pStyle w:val="ConsPlusNormal"/>
              <w:jc w:val="center"/>
            </w:pPr>
            <w:r w:rsidRPr="00C600C3">
              <w:t>5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1C55" w:rsidRPr="00C600C3" w:rsidRDefault="00B01C55" w:rsidP="00E129AA">
            <w:pPr>
              <w:pStyle w:val="ConsPlusNormal"/>
            </w:pPr>
          </w:p>
        </w:tc>
      </w:tr>
      <w:tr w:rsidR="00B01C55" w:rsidRPr="00C600C3" w:rsidTr="00C600C3"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1C55" w:rsidRPr="00C600C3" w:rsidRDefault="00B01C55" w:rsidP="00B01C55">
            <w:pPr>
              <w:pStyle w:val="ConsPlusNormal"/>
              <w:jc w:val="center"/>
            </w:pPr>
          </w:p>
        </w:tc>
        <w:tc>
          <w:tcPr>
            <w:tcW w:w="33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1C55" w:rsidRPr="00C600C3" w:rsidRDefault="00B01C55" w:rsidP="00E129AA">
            <w:pPr>
              <w:pStyle w:val="ConsPlusNormal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55" w:rsidRPr="00C600C3" w:rsidRDefault="00B01C55" w:rsidP="00E129AA">
            <w:pPr>
              <w:pStyle w:val="ConsPlusNormal"/>
              <w:jc w:val="center"/>
            </w:pPr>
            <w:r w:rsidRPr="00C600C3">
              <w:t xml:space="preserve">20% </w:t>
            </w:r>
            <w:proofErr w:type="gramStart"/>
            <w:r w:rsidRPr="00C600C3">
              <w:t>&lt; А</w:t>
            </w:r>
            <w:proofErr w:type="gramEnd"/>
            <w:r w:rsidR="0006150C">
              <w:t>9</w:t>
            </w:r>
            <w:r w:rsidRPr="00C600C3">
              <w:t xml:space="preserve"> &lt;= 50%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55" w:rsidRPr="00C600C3" w:rsidRDefault="00B01C55" w:rsidP="00E129AA">
            <w:pPr>
              <w:pStyle w:val="ConsPlusNormal"/>
              <w:jc w:val="center"/>
            </w:pPr>
            <w:r w:rsidRPr="00C600C3">
              <w:t>3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1C55" w:rsidRPr="00C600C3" w:rsidRDefault="00B01C55" w:rsidP="00E129AA">
            <w:pPr>
              <w:pStyle w:val="ConsPlusNormal"/>
            </w:pPr>
          </w:p>
        </w:tc>
      </w:tr>
      <w:tr w:rsidR="00B01C55" w:rsidRPr="00C600C3" w:rsidTr="00C600C3"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1C55" w:rsidRPr="00C600C3" w:rsidRDefault="00B01C55" w:rsidP="00B01C55">
            <w:pPr>
              <w:pStyle w:val="ConsPlusNormal"/>
              <w:jc w:val="center"/>
            </w:pPr>
          </w:p>
        </w:tc>
        <w:tc>
          <w:tcPr>
            <w:tcW w:w="33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1C55" w:rsidRPr="00C600C3" w:rsidRDefault="00B01C55" w:rsidP="00E129AA">
            <w:pPr>
              <w:pStyle w:val="ConsPlusNormal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55" w:rsidRPr="00C600C3" w:rsidRDefault="00B01C55" w:rsidP="00E129AA">
            <w:pPr>
              <w:pStyle w:val="ConsPlusNormal"/>
              <w:jc w:val="center"/>
            </w:pPr>
            <w:r w:rsidRPr="00C600C3">
              <w:t xml:space="preserve">0% </w:t>
            </w:r>
            <w:proofErr w:type="gramStart"/>
            <w:r w:rsidRPr="00C600C3">
              <w:t>&lt; А</w:t>
            </w:r>
            <w:proofErr w:type="gramEnd"/>
            <w:r w:rsidR="0006150C">
              <w:t>9</w:t>
            </w:r>
            <w:r w:rsidRPr="00C600C3">
              <w:t xml:space="preserve"> &lt;= 20%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55" w:rsidRPr="00C600C3" w:rsidRDefault="00B01C55" w:rsidP="00E129AA">
            <w:pPr>
              <w:pStyle w:val="ConsPlusNormal"/>
              <w:jc w:val="center"/>
            </w:pPr>
            <w:r w:rsidRPr="00C600C3">
              <w:t>1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1C55" w:rsidRPr="00C600C3" w:rsidRDefault="00B01C55" w:rsidP="00E129AA">
            <w:pPr>
              <w:pStyle w:val="ConsPlusNormal"/>
            </w:pPr>
          </w:p>
        </w:tc>
      </w:tr>
      <w:tr w:rsidR="00B01C55" w:rsidRPr="00C600C3" w:rsidTr="00C600C3"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1C55" w:rsidRPr="00C600C3" w:rsidRDefault="00B01C55" w:rsidP="00B01C55">
            <w:pPr>
              <w:pStyle w:val="ConsPlusNormal"/>
              <w:jc w:val="center"/>
            </w:pPr>
          </w:p>
        </w:tc>
        <w:tc>
          <w:tcPr>
            <w:tcW w:w="33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1C55" w:rsidRPr="00C600C3" w:rsidRDefault="00B01C55" w:rsidP="00E129AA">
            <w:pPr>
              <w:pStyle w:val="ConsPlusNormal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55" w:rsidRPr="00C600C3" w:rsidRDefault="00B01C55" w:rsidP="00E129AA">
            <w:pPr>
              <w:pStyle w:val="ConsPlusNormal"/>
              <w:jc w:val="center"/>
            </w:pPr>
            <w:r w:rsidRPr="00C600C3">
              <w:t>А</w:t>
            </w:r>
            <w:r w:rsidR="0006150C">
              <w:t>9</w:t>
            </w:r>
            <w:r w:rsidRPr="00C600C3">
              <w:t xml:space="preserve"> = 0%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55" w:rsidRPr="00C600C3" w:rsidRDefault="00B01C55" w:rsidP="00E129AA">
            <w:pPr>
              <w:pStyle w:val="ConsPlusNormal"/>
              <w:jc w:val="center"/>
            </w:pPr>
            <w:r w:rsidRPr="00C600C3">
              <w:t>0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1C55" w:rsidRPr="00C600C3" w:rsidRDefault="00B01C55" w:rsidP="00E129AA">
            <w:pPr>
              <w:pStyle w:val="ConsPlusNormal"/>
            </w:pPr>
          </w:p>
        </w:tc>
      </w:tr>
      <w:tr w:rsidR="00B01C55" w:rsidRPr="00C600C3" w:rsidTr="00C600C3"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1C55" w:rsidRPr="00C600C3" w:rsidRDefault="00B01C55" w:rsidP="00B01C55">
            <w:pPr>
              <w:pStyle w:val="ConsPlusNormal"/>
              <w:jc w:val="center"/>
            </w:pPr>
          </w:p>
        </w:tc>
        <w:tc>
          <w:tcPr>
            <w:tcW w:w="33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1C55" w:rsidRPr="00C600C3" w:rsidRDefault="00B01C55" w:rsidP="00E129AA">
            <w:pPr>
              <w:pStyle w:val="ConsPlusNormal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55" w:rsidRPr="00C600C3" w:rsidRDefault="00B01C55" w:rsidP="00E129AA">
            <w:pPr>
              <w:pStyle w:val="ConsPlusNormal"/>
              <w:jc w:val="center"/>
            </w:pPr>
            <w:r w:rsidRPr="00C600C3">
              <w:t>А</w:t>
            </w:r>
            <w:r w:rsidR="0006150C">
              <w:t>9</w:t>
            </w:r>
            <w:r w:rsidRPr="00C600C3">
              <w:t xml:space="preserve"> </w:t>
            </w:r>
            <w:proofErr w:type="gramStart"/>
            <w:r w:rsidRPr="00C600C3">
              <w:t>&lt; 0</w:t>
            </w:r>
            <w:proofErr w:type="gramEnd"/>
            <w:r w:rsidRPr="00C600C3">
              <w:t>%</w:t>
            </w:r>
          </w:p>
          <w:p w:rsidR="00B01C55" w:rsidRPr="00C600C3" w:rsidRDefault="00B01C55" w:rsidP="00E129AA">
            <w:pPr>
              <w:pStyle w:val="ConsPlusNormal"/>
              <w:jc w:val="center"/>
            </w:pPr>
            <w:r w:rsidRPr="00C600C3">
              <w:t>либо Д0 = 0 и Д1 /= 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55" w:rsidRPr="00C600C3" w:rsidRDefault="00B01C55" w:rsidP="00E129AA">
            <w:pPr>
              <w:pStyle w:val="ConsPlusNormal"/>
              <w:jc w:val="center"/>
            </w:pPr>
            <w:r w:rsidRPr="00C600C3">
              <w:t>"-" 1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1C55" w:rsidRPr="00C600C3" w:rsidRDefault="00B01C55" w:rsidP="00E129AA">
            <w:pPr>
              <w:pStyle w:val="ConsPlusNormal"/>
            </w:pPr>
          </w:p>
        </w:tc>
      </w:tr>
      <w:tr w:rsidR="00774AF5" w:rsidRPr="00C600C3" w:rsidTr="00C600C3">
        <w:tc>
          <w:tcPr>
            <w:tcW w:w="90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74AF5" w:rsidRPr="00C600C3" w:rsidRDefault="009F1F17" w:rsidP="00B01C55">
            <w:pPr>
              <w:pStyle w:val="ConsPlusNormal"/>
              <w:jc w:val="center"/>
            </w:pPr>
            <w:r>
              <w:t>1</w:t>
            </w:r>
            <w:r w:rsidR="00DD1364">
              <w:t>0</w:t>
            </w:r>
            <w:bookmarkStart w:id="1" w:name="_GoBack"/>
            <w:bookmarkEnd w:id="1"/>
            <w:r>
              <w:t>.</w:t>
            </w:r>
          </w:p>
        </w:tc>
        <w:tc>
          <w:tcPr>
            <w:tcW w:w="334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74AF5" w:rsidRPr="00C600C3" w:rsidRDefault="00774AF5" w:rsidP="00E129AA">
            <w:pPr>
              <w:pStyle w:val="ConsPlusNormal"/>
            </w:pPr>
            <w:r>
              <w:t xml:space="preserve">Отклонение от первоначального плана формирования налоговых и неналоговых доходов бюджета (по главным администраторам доходов бюджета), процентов </w:t>
            </w:r>
            <w:r w:rsidRPr="00A1100C">
              <w:t>(А1</w:t>
            </w:r>
            <w:r w:rsidR="0006150C">
              <w:t>0</w:t>
            </w:r>
            <w:r w:rsidRPr="00A1100C">
              <w:t>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F5" w:rsidRDefault="00774AF5" w:rsidP="00774AF5">
            <w:pPr>
              <w:pStyle w:val="ConsPlusNormal"/>
              <w:jc w:val="center"/>
            </w:pPr>
            <w:r>
              <w:t>А1</w:t>
            </w:r>
            <w:r w:rsidR="0006150C">
              <w:t>0</w:t>
            </w:r>
            <w:r>
              <w:t xml:space="preserve"> = </w:t>
            </w:r>
            <w:proofErr w:type="gramStart"/>
            <w:r>
              <w:t>|(</w:t>
            </w:r>
            <w:proofErr w:type="spellStart"/>
            <w:proofErr w:type="gramEnd"/>
            <w:r>
              <w:t>Дисп</w:t>
            </w:r>
            <w:proofErr w:type="spellEnd"/>
            <w:r>
              <w:t xml:space="preserve"> / </w:t>
            </w:r>
            <w:proofErr w:type="spellStart"/>
            <w:r>
              <w:t>Дплан</w:t>
            </w:r>
            <w:proofErr w:type="spellEnd"/>
            <w:r>
              <w:t xml:space="preserve"> x 100) - 100|, где:</w:t>
            </w:r>
          </w:p>
          <w:p w:rsidR="00774AF5" w:rsidRDefault="00774AF5" w:rsidP="00774AF5">
            <w:pPr>
              <w:pStyle w:val="ConsPlusNormal"/>
            </w:pPr>
            <w:proofErr w:type="spellStart"/>
            <w:r>
              <w:t>Дисп</w:t>
            </w:r>
            <w:proofErr w:type="spellEnd"/>
            <w:r>
              <w:t xml:space="preserve"> - кассовое исполнение бюджета по налоговым и неналоговым доходам в отчетном финансовом году главного администратора доходов бюджета;</w:t>
            </w:r>
          </w:p>
          <w:p w:rsidR="00774AF5" w:rsidRPr="00C600C3" w:rsidRDefault="00774AF5" w:rsidP="00774AF5">
            <w:pPr>
              <w:pStyle w:val="ConsPlusNormal"/>
            </w:pPr>
            <w:proofErr w:type="spellStart"/>
            <w:r>
              <w:t>Дплан</w:t>
            </w:r>
            <w:proofErr w:type="spellEnd"/>
            <w:r>
              <w:t xml:space="preserve"> - прогноз объема налоговых и неналоговых доходов, администрируемых главным администратором доходов бюджета, утвержденного решением о бюджете на очередной финансовый год и плановый период в году, предшествующем отчетному году (без учета изменений и дополнений, внесенных в течение отчетного года)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F5" w:rsidRPr="00C600C3" w:rsidRDefault="00774AF5" w:rsidP="00E129AA">
            <w:pPr>
              <w:pStyle w:val="ConsPlusNormal"/>
              <w:jc w:val="center"/>
            </w:pP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74AF5" w:rsidRPr="00C600C3" w:rsidRDefault="00774AF5" w:rsidP="00E129AA">
            <w:pPr>
              <w:pStyle w:val="ConsPlusNormal"/>
            </w:pPr>
            <w:r>
              <w:t>информация, предоставляемая главным администратором доходов бюджета</w:t>
            </w:r>
          </w:p>
        </w:tc>
      </w:tr>
      <w:tr w:rsidR="00774AF5" w:rsidRPr="00C600C3" w:rsidTr="00C600C3"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4AF5" w:rsidRPr="00C600C3" w:rsidRDefault="00774AF5" w:rsidP="00774AF5">
            <w:pPr>
              <w:pStyle w:val="ConsPlusNormal"/>
              <w:jc w:val="center"/>
            </w:pPr>
          </w:p>
        </w:tc>
        <w:tc>
          <w:tcPr>
            <w:tcW w:w="33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4AF5" w:rsidRDefault="00774AF5" w:rsidP="00774AF5">
            <w:pPr>
              <w:pStyle w:val="ConsPlusNormal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F5" w:rsidRDefault="00774AF5" w:rsidP="00774AF5">
            <w:pPr>
              <w:pStyle w:val="ConsPlusNormal"/>
              <w:jc w:val="center"/>
            </w:pPr>
            <w:r>
              <w:t>0% &lt;= А1</w:t>
            </w:r>
            <w:r w:rsidR="0006150C">
              <w:t>0</w:t>
            </w:r>
            <w:r>
              <w:t xml:space="preserve"> </w:t>
            </w:r>
            <w:proofErr w:type="gramStart"/>
            <w:r>
              <w:t>&lt; 10</w:t>
            </w:r>
            <w:proofErr w:type="gramEnd"/>
            <w:r>
              <w:t>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F5" w:rsidRDefault="00774AF5" w:rsidP="00774AF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4AF5" w:rsidRPr="00C600C3" w:rsidRDefault="00774AF5" w:rsidP="00774AF5">
            <w:pPr>
              <w:pStyle w:val="ConsPlusNormal"/>
            </w:pPr>
          </w:p>
        </w:tc>
      </w:tr>
      <w:tr w:rsidR="00774AF5" w:rsidRPr="00C600C3" w:rsidTr="00C600C3"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4AF5" w:rsidRPr="00C600C3" w:rsidRDefault="00774AF5" w:rsidP="00774AF5">
            <w:pPr>
              <w:pStyle w:val="ConsPlusNormal"/>
              <w:jc w:val="center"/>
            </w:pPr>
          </w:p>
        </w:tc>
        <w:tc>
          <w:tcPr>
            <w:tcW w:w="33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4AF5" w:rsidRDefault="00774AF5" w:rsidP="00774AF5">
            <w:pPr>
              <w:pStyle w:val="ConsPlusNormal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F5" w:rsidRDefault="00774AF5" w:rsidP="00774AF5">
            <w:pPr>
              <w:pStyle w:val="ConsPlusNormal"/>
              <w:jc w:val="center"/>
            </w:pPr>
            <w:r>
              <w:t>10% &lt;= А1</w:t>
            </w:r>
            <w:r w:rsidR="0006150C">
              <w:t>0</w:t>
            </w:r>
            <w:r>
              <w:t xml:space="preserve"> </w:t>
            </w:r>
            <w:proofErr w:type="gramStart"/>
            <w:r>
              <w:t>&lt; 15</w:t>
            </w:r>
            <w:proofErr w:type="gramEnd"/>
            <w:r>
              <w:t>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F5" w:rsidRDefault="00774AF5" w:rsidP="00774AF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4AF5" w:rsidRPr="00C600C3" w:rsidRDefault="00774AF5" w:rsidP="00774AF5">
            <w:pPr>
              <w:pStyle w:val="ConsPlusNormal"/>
            </w:pPr>
          </w:p>
        </w:tc>
      </w:tr>
      <w:tr w:rsidR="00774AF5" w:rsidRPr="00C600C3" w:rsidTr="00C600C3"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4AF5" w:rsidRPr="00C600C3" w:rsidRDefault="00774AF5" w:rsidP="00774AF5">
            <w:pPr>
              <w:pStyle w:val="ConsPlusNormal"/>
              <w:jc w:val="center"/>
            </w:pPr>
          </w:p>
        </w:tc>
        <w:tc>
          <w:tcPr>
            <w:tcW w:w="33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4AF5" w:rsidRDefault="00774AF5" w:rsidP="00774AF5">
            <w:pPr>
              <w:pStyle w:val="ConsPlusNormal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F5" w:rsidRDefault="00774AF5" w:rsidP="00774AF5">
            <w:pPr>
              <w:pStyle w:val="ConsPlusNormal"/>
              <w:jc w:val="center"/>
            </w:pPr>
            <w:r>
              <w:t>15% &lt;= А1</w:t>
            </w:r>
            <w:r w:rsidR="0006150C">
              <w:t>0</w:t>
            </w:r>
            <w:r>
              <w:t xml:space="preserve"> </w:t>
            </w:r>
            <w:proofErr w:type="gramStart"/>
            <w:r>
              <w:t>&lt; 20</w:t>
            </w:r>
            <w:proofErr w:type="gramEnd"/>
            <w:r>
              <w:t>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F5" w:rsidRDefault="00774AF5" w:rsidP="00774AF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4AF5" w:rsidRPr="00C600C3" w:rsidRDefault="00774AF5" w:rsidP="00774AF5">
            <w:pPr>
              <w:pStyle w:val="ConsPlusNormal"/>
            </w:pPr>
          </w:p>
        </w:tc>
      </w:tr>
      <w:tr w:rsidR="00774AF5" w:rsidRPr="00C600C3" w:rsidTr="00C600C3"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4AF5" w:rsidRPr="00C600C3" w:rsidRDefault="00774AF5" w:rsidP="00774AF5">
            <w:pPr>
              <w:pStyle w:val="ConsPlusNormal"/>
              <w:jc w:val="center"/>
            </w:pPr>
          </w:p>
        </w:tc>
        <w:tc>
          <w:tcPr>
            <w:tcW w:w="33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4AF5" w:rsidRDefault="00774AF5" w:rsidP="00774AF5">
            <w:pPr>
              <w:pStyle w:val="ConsPlusNormal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F5" w:rsidRDefault="00774AF5" w:rsidP="00774AF5">
            <w:pPr>
              <w:pStyle w:val="ConsPlusNormal"/>
              <w:jc w:val="center"/>
            </w:pPr>
            <w:r>
              <w:t>20% &lt;= А1</w:t>
            </w:r>
            <w:r w:rsidR="0006150C">
              <w:t>0</w:t>
            </w:r>
            <w:r>
              <w:t xml:space="preserve"> </w:t>
            </w:r>
            <w:proofErr w:type="gramStart"/>
            <w:r>
              <w:t>&lt; 50</w:t>
            </w:r>
            <w:proofErr w:type="gramEnd"/>
            <w:r>
              <w:t>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F5" w:rsidRDefault="00774AF5" w:rsidP="00774AF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4AF5" w:rsidRPr="00C600C3" w:rsidRDefault="00774AF5" w:rsidP="00774AF5">
            <w:pPr>
              <w:pStyle w:val="ConsPlusNormal"/>
            </w:pPr>
          </w:p>
        </w:tc>
      </w:tr>
      <w:tr w:rsidR="00774AF5" w:rsidRPr="00C600C3" w:rsidTr="00C600C3"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4AF5" w:rsidRPr="00C600C3" w:rsidRDefault="00774AF5" w:rsidP="00774AF5">
            <w:pPr>
              <w:pStyle w:val="ConsPlusNormal"/>
              <w:jc w:val="center"/>
            </w:pPr>
          </w:p>
        </w:tc>
        <w:tc>
          <w:tcPr>
            <w:tcW w:w="33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4AF5" w:rsidRDefault="00774AF5" w:rsidP="00774AF5">
            <w:pPr>
              <w:pStyle w:val="ConsPlusNormal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F5" w:rsidRDefault="00774AF5" w:rsidP="00774AF5">
            <w:pPr>
              <w:pStyle w:val="ConsPlusNormal"/>
              <w:jc w:val="center"/>
            </w:pPr>
            <w:r>
              <w:t>А</w:t>
            </w:r>
            <w:proofErr w:type="gramStart"/>
            <w:r>
              <w:t>1</w:t>
            </w:r>
            <w:r w:rsidR="0006150C">
              <w:t>0</w:t>
            </w:r>
            <w:r>
              <w:t xml:space="preserve"> &gt;</w:t>
            </w:r>
            <w:proofErr w:type="gramEnd"/>
            <w:r>
              <w:t>= 50%</w:t>
            </w:r>
          </w:p>
          <w:p w:rsidR="00774AF5" w:rsidRDefault="00774AF5" w:rsidP="00774AF5">
            <w:pPr>
              <w:pStyle w:val="ConsPlusNormal"/>
              <w:jc w:val="center"/>
            </w:pPr>
            <w:r>
              <w:t xml:space="preserve">либо </w:t>
            </w:r>
            <w:proofErr w:type="spellStart"/>
            <w:proofErr w:type="gramStart"/>
            <w:r>
              <w:t>Дисп</w:t>
            </w:r>
            <w:proofErr w:type="spellEnd"/>
            <w:r>
              <w:t xml:space="preserve"> &gt;</w:t>
            </w:r>
            <w:proofErr w:type="gramEnd"/>
            <w:r>
              <w:t xml:space="preserve"> 0, </w:t>
            </w:r>
            <w:proofErr w:type="spellStart"/>
            <w:r>
              <w:t>Дплан</w:t>
            </w:r>
            <w:proofErr w:type="spellEnd"/>
            <w:r>
              <w:t xml:space="preserve"> = 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F5" w:rsidRDefault="00774AF5" w:rsidP="00774AF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4AF5" w:rsidRPr="00C600C3" w:rsidRDefault="00774AF5" w:rsidP="00774AF5">
            <w:pPr>
              <w:pStyle w:val="ConsPlusNormal"/>
            </w:pPr>
          </w:p>
        </w:tc>
      </w:tr>
      <w:tr w:rsidR="008D157D" w:rsidRPr="00C600C3" w:rsidTr="00C600C3">
        <w:tc>
          <w:tcPr>
            <w:tcW w:w="90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157D" w:rsidRPr="00C600C3" w:rsidRDefault="008D157D" w:rsidP="00B01C55">
            <w:pPr>
              <w:pStyle w:val="ConsPlusNormal"/>
              <w:jc w:val="center"/>
            </w:pPr>
            <w:r>
              <w:t>1</w:t>
            </w:r>
            <w:r w:rsidR="0006150C">
              <w:t>1</w:t>
            </w:r>
            <w:r>
              <w:t>.</w:t>
            </w:r>
          </w:p>
        </w:tc>
        <w:tc>
          <w:tcPr>
            <w:tcW w:w="334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157D" w:rsidRPr="00C600C3" w:rsidRDefault="008D157D" w:rsidP="00E129AA">
            <w:pPr>
              <w:pStyle w:val="ConsPlusNormal"/>
            </w:pPr>
            <w:r>
              <w:t xml:space="preserve">Качество управления просроченной дебиторской задолженностью по администрируемым доходам местного бюджета (без учета безвозмездных поступлений), процентов </w:t>
            </w:r>
            <w:r w:rsidRPr="00A1100C">
              <w:t>(А1</w:t>
            </w:r>
            <w:r w:rsidR="0006150C">
              <w:t>1</w:t>
            </w:r>
            <w:r w:rsidRPr="00A1100C">
              <w:t>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7D" w:rsidRDefault="008D157D" w:rsidP="008D157D">
            <w:pPr>
              <w:pStyle w:val="ConsPlusNormal"/>
              <w:jc w:val="center"/>
            </w:pPr>
            <w:r>
              <w:t>А1</w:t>
            </w:r>
            <w:r w:rsidR="0006150C">
              <w:t>1</w:t>
            </w:r>
            <w:r>
              <w:t xml:space="preserve"> = ((</w:t>
            </w:r>
            <w:proofErr w:type="spellStart"/>
            <w:r>
              <w:t>ПДЗкнц</w:t>
            </w:r>
            <w:proofErr w:type="spellEnd"/>
            <w:r>
              <w:t xml:space="preserve"> - </w:t>
            </w:r>
            <w:proofErr w:type="spellStart"/>
            <w:r>
              <w:t>ПДЗнчл</w:t>
            </w:r>
            <w:proofErr w:type="spellEnd"/>
            <w:r>
              <w:t xml:space="preserve">) / </w:t>
            </w:r>
            <w:proofErr w:type="spellStart"/>
            <w:r>
              <w:t>ПДЗнчл</w:t>
            </w:r>
            <w:proofErr w:type="spellEnd"/>
            <w:r>
              <w:t>) x 100, где:</w:t>
            </w:r>
          </w:p>
          <w:p w:rsidR="008D157D" w:rsidRDefault="008D157D" w:rsidP="008D157D">
            <w:pPr>
              <w:pStyle w:val="ConsPlusNormal"/>
            </w:pPr>
            <w:proofErr w:type="spellStart"/>
            <w:r>
              <w:t>ПДЗнчл</w:t>
            </w:r>
            <w:proofErr w:type="spellEnd"/>
            <w:r>
              <w:t xml:space="preserve"> - объем просроченной дебиторской задолженности по администрируемым доходам </w:t>
            </w:r>
            <w:r w:rsidR="00D20082">
              <w:t>ме</w:t>
            </w:r>
            <w:r>
              <w:t>стного бюджета (без учета безвозмездных поступлений) на начало отчетного года;</w:t>
            </w:r>
          </w:p>
          <w:p w:rsidR="008D157D" w:rsidRPr="00C600C3" w:rsidRDefault="008D157D" w:rsidP="008D157D">
            <w:pPr>
              <w:pStyle w:val="ConsPlusNormal"/>
            </w:pPr>
            <w:proofErr w:type="spellStart"/>
            <w:r>
              <w:t>ПДЗкнц</w:t>
            </w:r>
            <w:proofErr w:type="spellEnd"/>
            <w:r>
              <w:t xml:space="preserve"> - объем просроченной дебиторской задолженности по администрируемым доходам </w:t>
            </w:r>
            <w:r w:rsidR="00D20082">
              <w:t>ме</w:t>
            </w:r>
            <w:r>
              <w:t xml:space="preserve">стного бюджета (без </w:t>
            </w:r>
            <w:r>
              <w:lastRenderedPageBreak/>
              <w:t>учета безвозмездных поступлений) на конец отчетного года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7D" w:rsidRPr="00C600C3" w:rsidRDefault="008D157D" w:rsidP="00E129AA">
            <w:pPr>
              <w:pStyle w:val="ConsPlusNormal"/>
              <w:jc w:val="center"/>
            </w:pP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157D" w:rsidRPr="00C600C3" w:rsidRDefault="008D157D" w:rsidP="00E129AA">
            <w:pPr>
              <w:pStyle w:val="ConsPlusNormal"/>
            </w:pPr>
            <w:r>
              <w:t>информация, предоставляемая главным администратором доходов бюджета</w:t>
            </w:r>
          </w:p>
        </w:tc>
      </w:tr>
      <w:tr w:rsidR="008D157D" w:rsidRPr="00C600C3" w:rsidTr="00C600C3"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157D" w:rsidRPr="00C600C3" w:rsidRDefault="008D157D" w:rsidP="008D157D">
            <w:pPr>
              <w:pStyle w:val="ConsPlusNormal"/>
              <w:jc w:val="center"/>
            </w:pPr>
          </w:p>
        </w:tc>
        <w:tc>
          <w:tcPr>
            <w:tcW w:w="33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157D" w:rsidRDefault="008D157D" w:rsidP="008D157D">
            <w:pPr>
              <w:pStyle w:val="ConsPlusNormal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7D" w:rsidRDefault="008D157D" w:rsidP="008D157D">
            <w:pPr>
              <w:pStyle w:val="ConsPlusNormal"/>
              <w:jc w:val="center"/>
            </w:pPr>
            <w:r>
              <w:t>А1</w:t>
            </w:r>
            <w:r w:rsidR="0006150C">
              <w:t>1</w:t>
            </w:r>
            <w:r>
              <w:t xml:space="preserve"> </w:t>
            </w:r>
            <w:proofErr w:type="gramStart"/>
            <w:r>
              <w:t>&lt; -</w:t>
            </w:r>
            <w:proofErr w:type="gramEnd"/>
            <w:r>
              <w:t xml:space="preserve"> 20%</w:t>
            </w:r>
          </w:p>
          <w:p w:rsidR="008D157D" w:rsidRDefault="008D157D" w:rsidP="008D157D">
            <w:pPr>
              <w:pStyle w:val="ConsPlusNormal"/>
              <w:jc w:val="center"/>
            </w:pPr>
            <w:r>
              <w:t xml:space="preserve">либо </w:t>
            </w:r>
            <w:proofErr w:type="spellStart"/>
            <w:r>
              <w:t>ПДЗкнц</w:t>
            </w:r>
            <w:proofErr w:type="spellEnd"/>
            <w:r>
              <w:t xml:space="preserve"> = </w:t>
            </w:r>
            <w:proofErr w:type="spellStart"/>
            <w:r>
              <w:t>ПДЗнчл</w:t>
            </w:r>
            <w:proofErr w:type="spellEnd"/>
            <w:r>
              <w:t xml:space="preserve"> = 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7D" w:rsidRDefault="008D157D" w:rsidP="008D157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157D" w:rsidRPr="00C600C3" w:rsidRDefault="008D157D" w:rsidP="008D157D">
            <w:pPr>
              <w:pStyle w:val="ConsPlusNormal"/>
            </w:pPr>
          </w:p>
        </w:tc>
      </w:tr>
      <w:tr w:rsidR="008D157D" w:rsidRPr="00C600C3" w:rsidTr="00C600C3"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157D" w:rsidRPr="00C600C3" w:rsidRDefault="008D157D" w:rsidP="008D157D">
            <w:pPr>
              <w:pStyle w:val="ConsPlusNormal"/>
              <w:jc w:val="center"/>
            </w:pPr>
          </w:p>
        </w:tc>
        <w:tc>
          <w:tcPr>
            <w:tcW w:w="33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157D" w:rsidRDefault="008D157D" w:rsidP="008D157D">
            <w:pPr>
              <w:pStyle w:val="ConsPlusNormal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7D" w:rsidRDefault="008D157D" w:rsidP="008D157D">
            <w:pPr>
              <w:pStyle w:val="ConsPlusNormal"/>
              <w:jc w:val="center"/>
            </w:pPr>
            <w:r>
              <w:t>- 20% &lt;= А1</w:t>
            </w:r>
            <w:r w:rsidR="0006150C">
              <w:t>1</w:t>
            </w:r>
            <w:r>
              <w:t xml:space="preserve"> &lt; -15%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7D" w:rsidRDefault="008D157D" w:rsidP="008D157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157D" w:rsidRPr="00C600C3" w:rsidRDefault="008D157D" w:rsidP="008D157D">
            <w:pPr>
              <w:pStyle w:val="ConsPlusNormal"/>
            </w:pPr>
          </w:p>
        </w:tc>
      </w:tr>
      <w:tr w:rsidR="008D157D" w:rsidRPr="00C600C3" w:rsidTr="00C600C3"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157D" w:rsidRPr="00C600C3" w:rsidRDefault="008D157D" w:rsidP="008D157D">
            <w:pPr>
              <w:pStyle w:val="ConsPlusNormal"/>
              <w:jc w:val="center"/>
            </w:pPr>
          </w:p>
        </w:tc>
        <w:tc>
          <w:tcPr>
            <w:tcW w:w="33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157D" w:rsidRDefault="008D157D" w:rsidP="008D157D">
            <w:pPr>
              <w:pStyle w:val="ConsPlusNormal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7D" w:rsidRDefault="008D157D" w:rsidP="008D157D">
            <w:pPr>
              <w:pStyle w:val="ConsPlusNormal"/>
              <w:jc w:val="center"/>
            </w:pPr>
            <w:r>
              <w:t>-15% &lt;= А1</w:t>
            </w:r>
            <w:r w:rsidR="0006150C">
              <w:t>1</w:t>
            </w:r>
            <w:r>
              <w:t xml:space="preserve"> &lt; -10%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7D" w:rsidRDefault="008D157D" w:rsidP="008D157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157D" w:rsidRPr="00C600C3" w:rsidRDefault="008D157D" w:rsidP="008D157D">
            <w:pPr>
              <w:pStyle w:val="ConsPlusNormal"/>
            </w:pPr>
          </w:p>
        </w:tc>
      </w:tr>
      <w:tr w:rsidR="008D157D" w:rsidRPr="00C600C3" w:rsidTr="00C600C3"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157D" w:rsidRPr="00C600C3" w:rsidRDefault="008D157D" w:rsidP="008D157D">
            <w:pPr>
              <w:pStyle w:val="ConsPlusNormal"/>
              <w:jc w:val="center"/>
            </w:pPr>
          </w:p>
        </w:tc>
        <w:tc>
          <w:tcPr>
            <w:tcW w:w="33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157D" w:rsidRDefault="008D157D" w:rsidP="008D157D">
            <w:pPr>
              <w:pStyle w:val="ConsPlusNormal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7D" w:rsidRDefault="008D157D" w:rsidP="008D157D">
            <w:pPr>
              <w:pStyle w:val="ConsPlusNormal"/>
              <w:jc w:val="center"/>
            </w:pPr>
            <w:r>
              <w:t>- 10% &lt;= А1</w:t>
            </w:r>
            <w:r w:rsidR="0006150C">
              <w:t>1</w:t>
            </w:r>
            <w:r>
              <w:t xml:space="preserve"> </w:t>
            </w:r>
            <w:proofErr w:type="gramStart"/>
            <w:r>
              <w:t>&lt; -</w:t>
            </w:r>
            <w:proofErr w:type="gramEnd"/>
            <w:r>
              <w:t xml:space="preserve"> 5%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7D" w:rsidRDefault="008D157D" w:rsidP="008D157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157D" w:rsidRPr="00C600C3" w:rsidRDefault="008D157D" w:rsidP="008D157D">
            <w:pPr>
              <w:pStyle w:val="ConsPlusNormal"/>
            </w:pPr>
          </w:p>
        </w:tc>
      </w:tr>
      <w:tr w:rsidR="008D157D" w:rsidRPr="00C600C3" w:rsidTr="00C600C3"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157D" w:rsidRPr="00C600C3" w:rsidRDefault="008D157D" w:rsidP="008D157D">
            <w:pPr>
              <w:pStyle w:val="ConsPlusNormal"/>
              <w:jc w:val="center"/>
            </w:pPr>
          </w:p>
        </w:tc>
        <w:tc>
          <w:tcPr>
            <w:tcW w:w="33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157D" w:rsidRDefault="008D157D" w:rsidP="008D157D">
            <w:pPr>
              <w:pStyle w:val="ConsPlusNormal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7D" w:rsidRDefault="008D157D" w:rsidP="008D157D">
            <w:pPr>
              <w:pStyle w:val="ConsPlusNormal"/>
              <w:jc w:val="center"/>
            </w:pPr>
            <w:r>
              <w:t>- 5% &lt;= А1</w:t>
            </w:r>
            <w:r w:rsidR="0006150C">
              <w:t>1</w:t>
            </w:r>
            <w:r>
              <w:t xml:space="preserve"> </w:t>
            </w:r>
            <w:proofErr w:type="gramStart"/>
            <w:r>
              <w:t>&lt; 0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7D" w:rsidRDefault="008D157D" w:rsidP="008D157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157D" w:rsidRPr="00C600C3" w:rsidRDefault="008D157D" w:rsidP="008D157D">
            <w:pPr>
              <w:pStyle w:val="ConsPlusNormal"/>
            </w:pPr>
          </w:p>
        </w:tc>
      </w:tr>
      <w:tr w:rsidR="008D157D" w:rsidRPr="00C600C3" w:rsidTr="00C600C3"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157D" w:rsidRPr="00C600C3" w:rsidRDefault="008D157D" w:rsidP="008D157D">
            <w:pPr>
              <w:pStyle w:val="ConsPlusNormal"/>
              <w:jc w:val="center"/>
            </w:pPr>
          </w:p>
        </w:tc>
        <w:tc>
          <w:tcPr>
            <w:tcW w:w="33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157D" w:rsidRDefault="008D157D" w:rsidP="008D157D">
            <w:pPr>
              <w:pStyle w:val="ConsPlusNormal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7D" w:rsidRDefault="008D157D" w:rsidP="008D157D">
            <w:pPr>
              <w:pStyle w:val="ConsPlusNormal"/>
              <w:jc w:val="center"/>
            </w:pPr>
            <w:r>
              <w:t>А</w:t>
            </w:r>
            <w:proofErr w:type="gramStart"/>
            <w:r>
              <w:t>1</w:t>
            </w:r>
            <w:r w:rsidR="0006150C">
              <w:t>1</w:t>
            </w:r>
            <w:r>
              <w:t xml:space="preserve"> &gt;</w:t>
            </w:r>
            <w:proofErr w:type="gramEnd"/>
            <w:r>
              <w:t>= 0</w:t>
            </w:r>
          </w:p>
          <w:p w:rsidR="008D157D" w:rsidRDefault="008D157D" w:rsidP="008D157D">
            <w:pPr>
              <w:pStyle w:val="ConsPlusNormal"/>
              <w:jc w:val="center"/>
            </w:pPr>
            <w:r>
              <w:t xml:space="preserve">либо </w:t>
            </w:r>
            <w:proofErr w:type="spellStart"/>
            <w:proofErr w:type="gramStart"/>
            <w:r>
              <w:t>ПДЗкнц</w:t>
            </w:r>
            <w:proofErr w:type="spellEnd"/>
            <w:r>
              <w:t xml:space="preserve"> &gt;</w:t>
            </w:r>
            <w:proofErr w:type="gramEnd"/>
            <w:r>
              <w:t xml:space="preserve"> 0 и </w:t>
            </w:r>
            <w:proofErr w:type="spellStart"/>
            <w:r>
              <w:t>ПДЗнчл</w:t>
            </w:r>
            <w:proofErr w:type="spellEnd"/>
            <w:r>
              <w:t xml:space="preserve"> = 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7D" w:rsidRDefault="008D157D" w:rsidP="008D157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157D" w:rsidRPr="00C600C3" w:rsidRDefault="008D157D" w:rsidP="008D157D">
            <w:pPr>
              <w:pStyle w:val="ConsPlusNormal"/>
            </w:pPr>
          </w:p>
        </w:tc>
      </w:tr>
      <w:tr w:rsidR="00714683" w:rsidRPr="00C600C3" w:rsidTr="00C600C3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4683" w:rsidRPr="00C600C3" w:rsidRDefault="00714683" w:rsidP="00714683">
            <w:pPr>
              <w:pStyle w:val="ConsPlusNormal"/>
              <w:jc w:val="center"/>
            </w:pPr>
            <w:r w:rsidRPr="00C600C3">
              <w:t>1</w:t>
            </w:r>
            <w:r w:rsidR="0006150C">
              <w:t>2</w:t>
            </w:r>
            <w:r w:rsidRPr="00C600C3">
              <w:t>.</w:t>
            </w:r>
          </w:p>
        </w:tc>
        <w:tc>
          <w:tcPr>
            <w:tcW w:w="33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4683" w:rsidRPr="00C600C3" w:rsidRDefault="00714683" w:rsidP="00714683">
            <w:pPr>
              <w:pStyle w:val="ConsPlusNormal"/>
            </w:pPr>
            <w:r w:rsidRPr="00C600C3">
              <w:t>Соблюдение установленных Финансовым управлением сроков представления ГРБС годовой бюджетной отчетности (A1</w:t>
            </w:r>
            <w:r w:rsidR="0006150C">
              <w:t>2</w:t>
            </w:r>
            <w:r w:rsidRPr="00C600C3">
              <w:t>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83" w:rsidRPr="00C600C3" w:rsidRDefault="00714683" w:rsidP="00714683">
            <w:pPr>
              <w:pStyle w:val="ConsPlusNormal"/>
            </w:pPr>
            <w:r w:rsidRPr="00C600C3">
              <w:t>A1</w:t>
            </w:r>
            <w:r w:rsidR="0006150C">
              <w:t>2</w:t>
            </w:r>
            <w:r w:rsidRPr="00C600C3">
              <w:t xml:space="preserve"> = соблюдение установленных Финансовым управлением сроков представления ГРБС годовой бюджетной отчетности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83" w:rsidRPr="00C600C3" w:rsidRDefault="00714683" w:rsidP="00714683">
            <w:pPr>
              <w:pStyle w:val="ConsPlusNormal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4683" w:rsidRPr="00C600C3" w:rsidRDefault="00714683" w:rsidP="00E129AA">
            <w:pPr>
              <w:pStyle w:val="ConsPlusNormal"/>
            </w:pPr>
            <w:r w:rsidRPr="00C600C3">
              <w:t>информация, находящаяся в распоряжении Финансового управления</w:t>
            </w:r>
          </w:p>
        </w:tc>
      </w:tr>
      <w:tr w:rsidR="00714683" w:rsidRPr="00C600C3" w:rsidTr="00C600C3"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4683" w:rsidRPr="00C600C3" w:rsidRDefault="00714683" w:rsidP="00714683">
            <w:pPr>
              <w:pStyle w:val="ConsPlusNormal"/>
              <w:jc w:val="center"/>
            </w:pPr>
          </w:p>
        </w:tc>
        <w:tc>
          <w:tcPr>
            <w:tcW w:w="33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4683" w:rsidRPr="00C600C3" w:rsidRDefault="00714683" w:rsidP="00714683">
            <w:pPr>
              <w:pStyle w:val="ConsPlusNormal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83" w:rsidRPr="00C600C3" w:rsidRDefault="00714683" w:rsidP="00714683">
            <w:pPr>
              <w:pStyle w:val="ConsPlusNormal"/>
            </w:pPr>
            <w:r w:rsidRPr="00C600C3">
              <w:t>A1</w:t>
            </w:r>
            <w:r w:rsidR="0006150C">
              <w:t>2</w:t>
            </w:r>
            <w:r w:rsidRPr="00C600C3">
              <w:t xml:space="preserve"> = отчет представлен в срок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83" w:rsidRPr="00C600C3" w:rsidRDefault="00714683" w:rsidP="00E129AA">
            <w:pPr>
              <w:pStyle w:val="ConsPlusNormal"/>
              <w:jc w:val="center"/>
            </w:pPr>
            <w:r w:rsidRPr="00C600C3">
              <w:t>5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4683" w:rsidRPr="00C600C3" w:rsidRDefault="00714683" w:rsidP="00714683">
            <w:pPr>
              <w:pStyle w:val="ConsPlusNormal"/>
            </w:pPr>
          </w:p>
        </w:tc>
      </w:tr>
      <w:tr w:rsidR="00714683" w:rsidRPr="00C600C3" w:rsidTr="00C600C3"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4683" w:rsidRPr="00C600C3" w:rsidRDefault="00714683" w:rsidP="00714683">
            <w:pPr>
              <w:pStyle w:val="ConsPlusNormal"/>
              <w:jc w:val="center"/>
            </w:pPr>
          </w:p>
        </w:tc>
        <w:tc>
          <w:tcPr>
            <w:tcW w:w="33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4683" w:rsidRPr="00C600C3" w:rsidRDefault="00714683" w:rsidP="00714683">
            <w:pPr>
              <w:pStyle w:val="ConsPlusNormal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83" w:rsidRPr="00C600C3" w:rsidRDefault="00714683" w:rsidP="00714683">
            <w:pPr>
              <w:pStyle w:val="ConsPlusNormal"/>
            </w:pPr>
            <w:r w:rsidRPr="00C600C3">
              <w:t>A1</w:t>
            </w:r>
            <w:r w:rsidR="0006150C">
              <w:t>2</w:t>
            </w:r>
            <w:r w:rsidRPr="00C600C3">
              <w:t xml:space="preserve"> = отчет представлен с нарушением срока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683" w:rsidRPr="00C600C3" w:rsidRDefault="00714683" w:rsidP="00E129AA">
            <w:pPr>
              <w:pStyle w:val="ConsPlusNormal"/>
              <w:jc w:val="center"/>
            </w:pPr>
            <w:r w:rsidRPr="00C600C3">
              <w:t>0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4683" w:rsidRPr="00C600C3" w:rsidRDefault="00714683" w:rsidP="00714683">
            <w:pPr>
              <w:pStyle w:val="ConsPlusNormal"/>
            </w:pPr>
          </w:p>
        </w:tc>
      </w:tr>
      <w:tr w:rsidR="007708A5" w:rsidRPr="00C600C3" w:rsidTr="00C600C3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08A5" w:rsidRPr="00C600C3" w:rsidRDefault="007708A5" w:rsidP="00714683">
            <w:pPr>
              <w:pStyle w:val="ConsPlusNormal"/>
              <w:jc w:val="center"/>
            </w:pPr>
            <w:r w:rsidRPr="00C600C3">
              <w:t>1</w:t>
            </w:r>
            <w:r w:rsidR="0006150C">
              <w:t>3</w:t>
            </w:r>
            <w:r w:rsidRPr="00C600C3">
              <w:t>.</w:t>
            </w:r>
          </w:p>
        </w:tc>
        <w:tc>
          <w:tcPr>
            <w:tcW w:w="33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08A5" w:rsidRPr="00C600C3" w:rsidRDefault="007708A5" w:rsidP="00714683">
            <w:pPr>
              <w:pStyle w:val="ConsPlusNormal"/>
            </w:pPr>
            <w:r w:rsidRPr="00C600C3">
              <w:t>Качество годовой бюджетной отчетности, представляемой ГРБС в Финансовое управление (A1</w:t>
            </w:r>
            <w:r w:rsidR="0006150C">
              <w:t>3</w:t>
            </w:r>
            <w:r w:rsidRPr="00C600C3">
              <w:t>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A5" w:rsidRPr="00C600C3" w:rsidRDefault="007708A5" w:rsidP="00714683">
            <w:pPr>
              <w:pStyle w:val="ConsPlusNormal"/>
            </w:pPr>
            <w:r w:rsidRPr="00C600C3">
              <w:t>A1</w:t>
            </w:r>
            <w:r w:rsidR="0006150C">
              <w:t>3</w:t>
            </w:r>
            <w:r w:rsidRPr="00C600C3">
              <w:t xml:space="preserve"> = качество годовой бюджетной отчетности ГРБС, представляемой в Финансовое управление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A5" w:rsidRPr="00C600C3" w:rsidRDefault="007708A5" w:rsidP="00714683">
            <w:pPr>
              <w:pStyle w:val="ConsPlusNormal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08A5" w:rsidRPr="00C600C3" w:rsidRDefault="007708A5" w:rsidP="00E129AA">
            <w:pPr>
              <w:pStyle w:val="ConsPlusNormal"/>
            </w:pPr>
            <w:r w:rsidRPr="00C600C3">
              <w:t>информация, находящаяся в распоряжении Финансового управления</w:t>
            </w:r>
          </w:p>
        </w:tc>
      </w:tr>
      <w:tr w:rsidR="007708A5" w:rsidRPr="00C600C3" w:rsidTr="00C600C3"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08A5" w:rsidRPr="00C600C3" w:rsidRDefault="007708A5" w:rsidP="00714683">
            <w:pPr>
              <w:pStyle w:val="ConsPlusNormal"/>
              <w:jc w:val="center"/>
            </w:pPr>
          </w:p>
        </w:tc>
        <w:tc>
          <w:tcPr>
            <w:tcW w:w="33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08A5" w:rsidRPr="00C600C3" w:rsidRDefault="007708A5" w:rsidP="00714683">
            <w:pPr>
              <w:pStyle w:val="ConsPlusNormal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A5" w:rsidRPr="00C600C3" w:rsidRDefault="007708A5" w:rsidP="007708A5">
            <w:pPr>
              <w:pStyle w:val="ConsPlusNormal"/>
            </w:pPr>
            <w:r w:rsidRPr="00C600C3">
              <w:t>A1</w:t>
            </w:r>
            <w:r w:rsidR="0006150C">
              <w:t>3</w:t>
            </w:r>
            <w:r w:rsidRPr="00C600C3">
              <w:t xml:space="preserve"> = формы годовой бюджетной отчетности представлены в соответствии с требованиями, установленными </w:t>
            </w:r>
            <w:hyperlink r:id="rId4" w:history="1">
              <w:r w:rsidRPr="00C600C3">
                <w:t>Инструкцией</w:t>
              </w:r>
            </w:hyperlink>
            <w:r w:rsidRPr="00C600C3">
              <w:t xml:space="preserve">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Министерством финансов РФ о 28.1</w:t>
            </w:r>
            <w:r w:rsidR="00D20082">
              <w:t>2</w:t>
            </w:r>
            <w:r w:rsidRPr="00C600C3">
              <w:t xml:space="preserve">.2010 № 191н «Об утверждении Инструкции о порядке составления и представления годовой, квартальной и </w:t>
            </w:r>
            <w:r w:rsidRPr="00C600C3">
              <w:lastRenderedPageBreak/>
              <w:t>месячной отчетности об исполнении бюджетов бюджетной системы Российской Федерации» (далее – Инструкция) и рекомендациями Финансового управления, направленными в адрес ГРБС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A5" w:rsidRPr="00C600C3" w:rsidRDefault="007708A5" w:rsidP="00E129AA">
            <w:pPr>
              <w:pStyle w:val="ConsPlusNormal"/>
              <w:jc w:val="center"/>
            </w:pPr>
            <w:r w:rsidRPr="00C600C3">
              <w:lastRenderedPageBreak/>
              <w:t>3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08A5" w:rsidRPr="00C600C3" w:rsidRDefault="007708A5" w:rsidP="00714683">
            <w:pPr>
              <w:pStyle w:val="ConsPlusNormal"/>
            </w:pPr>
          </w:p>
        </w:tc>
      </w:tr>
      <w:tr w:rsidR="007708A5" w:rsidRPr="00C600C3" w:rsidTr="00C600C3"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08A5" w:rsidRPr="00C600C3" w:rsidRDefault="007708A5" w:rsidP="00714683">
            <w:pPr>
              <w:pStyle w:val="ConsPlusNormal"/>
              <w:jc w:val="center"/>
            </w:pPr>
          </w:p>
        </w:tc>
        <w:tc>
          <w:tcPr>
            <w:tcW w:w="33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08A5" w:rsidRPr="00C600C3" w:rsidRDefault="007708A5" w:rsidP="00714683">
            <w:pPr>
              <w:pStyle w:val="ConsPlusNormal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A5" w:rsidRPr="00C600C3" w:rsidRDefault="007708A5" w:rsidP="007708A5">
            <w:pPr>
              <w:pStyle w:val="ConsPlusNormal"/>
            </w:pPr>
            <w:r w:rsidRPr="00C600C3">
              <w:t>A1</w:t>
            </w:r>
            <w:r w:rsidR="0006150C">
              <w:t>3</w:t>
            </w:r>
            <w:r w:rsidRPr="00C600C3">
              <w:t xml:space="preserve"> = формы годовой бюджетной отчетности представлены с нарушением требований, установленных </w:t>
            </w:r>
            <w:hyperlink r:id="rId5" w:history="1">
              <w:r w:rsidRPr="00C600C3">
                <w:t>Инструкцией</w:t>
              </w:r>
            </w:hyperlink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A5" w:rsidRPr="00C600C3" w:rsidRDefault="007708A5" w:rsidP="00E129AA">
            <w:pPr>
              <w:pStyle w:val="ConsPlusNormal"/>
              <w:jc w:val="center"/>
            </w:pPr>
            <w:r w:rsidRPr="00C600C3">
              <w:t>0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08A5" w:rsidRPr="00C600C3" w:rsidRDefault="007708A5" w:rsidP="00714683">
            <w:pPr>
              <w:pStyle w:val="ConsPlusNormal"/>
            </w:pPr>
          </w:p>
        </w:tc>
      </w:tr>
      <w:tr w:rsidR="007708A5" w:rsidRPr="00C600C3" w:rsidTr="00C600C3">
        <w:tc>
          <w:tcPr>
            <w:tcW w:w="14879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7708A5" w:rsidRPr="00EE1C31" w:rsidRDefault="007708A5" w:rsidP="007708A5">
            <w:pPr>
              <w:pStyle w:val="ConsPlusNormal"/>
              <w:jc w:val="center"/>
              <w:rPr>
                <w:b/>
              </w:rPr>
            </w:pPr>
            <w:r w:rsidRPr="00EE1C31">
              <w:rPr>
                <w:b/>
              </w:rPr>
              <w:t>Направление 3. Результативность функционирования муниципальных учреждений городского округа Красноуфимск</w:t>
            </w:r>
          </w:p>
        </w:tc>
      </w:tr>
      <w:tr w:rsidR="00426880" w:rsidRPr="00C600C3" w:rsidTr="00C600C3">
        <w:tc>
          <w:tcPr>
            <w:tcW w:w="90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880" w:rsidRPr="00C600C3" w:rsidRDefault="00426880" w:rsidP="00714683">
            <w:pPr>
              <w:pStyle w:val="ConsPlusNormal"/>
              <w:jc w:val="center"/>
            </w:pPr>
            <w:r w:rsidRPr="00C600C3">
              <w:t>1</w:t>
            </w:r>
            <w:r w:rsidR="0006150C">
              <w:t>4</w:t>
            </w:r>
            <w:r w:rsidRPr="00C600C3">
              <w:t>.</w:t>
            </w:r>
          </w:p>
        </w:tc>
        <w:tc>
          <w:tcPr>
            <w:tcW w:w="334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880" w:rsidRPr="00C600C3" w:rsidRDefault="00426880" w:rsidP="00872769">
            <w:pPr>
              <w:pStyle w:val="ConsPlusNormal"/>
            </w:pPr>
            <w:r w:rsidRPr="00C600C3">
              <w:t>Доля муниципальных учреждений, выполнивших муниципальное задание, в общем количестве муниципальных учреждений, которым доведены муниципальные задания, по итогам отчетного года, процентов (</w:t>
            </w:r>
            <w:r w:rsidRPr="00C600C3">
              <w:rPr>
                <w:lang w:val="en-US"/>
              </w:rPr>
              <w:t>A</w:t>
            </w:r>
            <w:r w:rsidRPr="00C600C3">
              <w:t>1</w:t>
            </w:r>
            <w:r w:rsidR="0006150C">
              <w:t>4</w:t>
            </w:r>
            <w:r w:rsidRPr="00C600C3">
              <w:t>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880" w:rsidRPr="00C600C3" w:rsidRDefault="00426880" w:rsidP="00426880">
            <w:pPr>
              <w:pStyle w:val="ConsPlusNormal"/>
              <w:jc w:val="center"/>
            </w:pPr>
            <w:r w:rsidRPr="00C600C3">
              <w:t>А1</w:t>
            </w:r>
            <w:r w:rsidR="0006150C">
              <w:t>4</w:t>
            </w:r>
            <w:r w:rsidRPr="00C600C3">
              <w:t xml:space="preserve"> = </w:t>
            </w:r>
            <w:proofErr w:type="spellStart"/>
            <w:r w:rsidRPr="00C600C3">
              <w:t>Nгз</w:t>
            </w:r>
            <w:proofErr w:type="spellEnd"/>
            <w:r w:rsidRPr="00C600C3">
              <w:t xml:space="preserve"> / </w:t>
            </w:r>
            <w:proofErr w:type="spellStart"/>
            <w:r w:rsidRPr="00C600C3">
              <w:t>Nогу</w:t>
            </w:r>
            <w:proofErr w:type="spellEnd"/>
            <w:r w:rsidRPr="00C600C3">
              <w:t xml:space="preserve"> </w:t>
            </w:r>
            <w:proofErr w:type="spellStart"/>
            <w:r w:rsidRPr="00C600C3">
              <w:t>гз</w:t>
            </w:r>
            <w:proofErr w:type="spellEnd"/>
            <w:r w:rsidRPr="00C600C3">
              <w:t xml:space="preserve"> x 100, где:</w:t>
            </w:r>
          </w:p>
          <w:p w:rsidR="00426880" w:rsidRPr="00C600C3" w:rsidRDefault="00426880" w:rsidP="00426880">
            <w:pPr>
              <w:pStyle w:val="ConsPlusNormal"/>
            </w:pPr>
            <w:proofErr w:type="spellStart"/>
            <w:r w:rsidRPr="00C600C3">
              <w:t>Nгз</w:t>
            </w:r>
            <w:proofErr w:type="spellEnd"/>
            <w:r w:rsidRPr="00C600C3">
              <w:t xml:space="preserve"> - количество муниципальных учреждений, выполнивших муниципальное задание;</w:t>
            </w:r>
          </w:p>
          <w:p w:rsidR="00426880" w:rsidRPr="00C600C3" w:rsidRDefault="00426880" w:rsidP="00426880">
            <w:pPr>
              <w:pStyle w:val="ConsPlusNormal"/>
            </w:pPr>
            <w:proofErr w:type="spellStart"/>
            <w:r w:rsidRPr="00C600C3">
              <w:t>Nогу</w:t>
            </w:r>
            <w:proofErr w:type="spellEnd"/>
            <w:r w:rsidRPr="00C600C3">
              <w:t xml:space="preserve"> </w:t>
            </w:r>
            <w:proofErr w:type="spellStart"/>
            <w:r w:rsidRPr="00C600C3">
              <w:t>гз</w:t>
            </w:r>
            <w:proofErr w:type="spellEnd"/>
            <w:r w:rsidRPr="00C600C3">
              <w:t xml:space="preserve"> - количество муниципальных учреждений, до которых доведены муниципальные задания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880" w:rsidRPr="00C600C3" w:rsidRDefault="00426880" w:rsidP="00E129AA">
            <w:pPr>
              <w:pStyle w:val="ConsPlusNormal"/>
              <w:jc w:val="center"/>
            </w:pP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6880" w:rsidRPr="00C600C3" w:rsidRDefault="00426880" w:rsidP="00714683">
            <w:pPr>
              <w:pStyle w:val="ConsPlusNormal"/>
            </w:pPr>
            <w:r w:rsidRPr="00C600C3">
              <w:t>информация, представляемая ГРБС</w:t>
            </w:r>
          </w:p>
        </w:tc>
      </w:tr>
      <w:tr w:rsidR="00426880" w:rsidRPr="00C600C3" w:rsidTr="00C600C3"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880" w:rsidRPr="00C600C3" w:rsidRDefault="00426880" w:rsidP="00426880">
            <w:pPr>
              <w:pStyle w:val="ConsPlusNormal"/>
              <w:jc w:val="center"/>
            </w:pPr>
          </w:p>
        </w:tc>
        <w:tc>
          <w:tcPr>
            <w:tcW w:w="33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880" w:rsidRPr="00C600C3" w:rsidRDefault="00426880" w:rsidP="00E129AA">
            <w:pPr>
              <w:pStyle w:val="ConsPlusNormal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880" w:rsidRPr="00C600C3" w:rsidRDefault="00426880" w:rsidP="00426880">
            <w:pPr>
              <w:pStyle w:val="ConsPlusNormal"/>
              <w:jc w:val="center"/>
            </w:pPr>
            <w:r w:rsidRPr="00C600C3">
              <w:t>А1</w:t>
            </w:r>
            <w:r w:rsidR="0006150C">
              <w:t>4</w:t>
            </w:r>
            <w:r w:rsidRPr="00C600C3">
              <w:t xml:space="preserve"> = 100%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880" w:rsidRPr="00C600C3" w:rsidRDefault="00426880" w:rsidP="00E129AA">
            <w:pPr>
              <w:pStyle w:val="ConsPlusNormal"/>
              <w:jc w:val="center"/>
            </w:pPr>
            <w:r w:rsidRPr="00C600C3">
              <w:t>5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880" w:rsidRPr="00C600C3" w:rsidRDefault="00426880" w:rsidP="00E129AA">
            <w:pPr>
              <w:pStyle w:val="ConsPlusNormal"/>
            </w:pPr>
          </w:p>
        </w:tc>
      </w:tr>
      <w:tr w:rsidR="00426880" w:rsidRPr="00C600C3" w:rsidTr="00C600C3"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880" w:rsidRPr="00C600C3" w:rsidRDefault="00426880" w:rsidP="00426880">
            <w:pPr>
              <w:pStyle w:val="ConsPlusNormal"/>
              <w:jc w:val="center"/>
            </w:pPr>
          </w:p>
        </w:tc>
        <w:tc>
          <w:tcPr>
            <w:tcW w:w="33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880" w:rsidRPr="00C600C3" w:rsidRDefault="00426880" w:rsidP="00E129AA">
            <w:pPr>
              <w:pStyle w:val="ConsPlusNormal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880" w:rsidRPr="00C600C3" w:rsidRDefault="00426880" w:rsidP="00426880">
            <w:pPr>
              <w:pStyle w:val="ConsPlusNormal"/>
              <w:jc w:val="center"/>
            </w:pPr>
            <w:r w:rsidRPr="00C600C3">
              <w:t>90% &lt;= А1</w:t>
            </w:r>
            <w:r w:rsidR="0006150C">
              <w:t>4</w:t>
            </w:r>
            <w:r w:rsidRPr="00C600C3">
              <w:t xml:space="preserve"> </w:t>
            </w:r>
            <w:proofErr w:type="gramStart"/>
            <w:r w:rsidRPr="00C600C3">
              <w:t>&lt; 100</w:t>
            </w:r>
            <w:proofErr w:type="gramEnd"/>
            <w:r w:rsidRPr="00C600C3">
              <w:t>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880" w:rsidRPr="00C600C3" w:rsidRDefault="00426880" w:rsidP="00E129AA">
            <w:pPr>
              <w:pStyle w:val="ConsPlusNormal"/>
              <w:jc w:val="center"/>
            </w:pPr>
            <w:r w:rsidRPr="00C600C3">
              <w:t>3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880" w:rsidRPr="00C600C3" w:rsidRDefault="00426880" w:rsidP="00E129AA">
            <w:pPr>
              <w:pStyle w:val="ConsPlusNormal"/>
            </w:pPr>
          </w:p>
        </w:tc>
      </w:tr>
      <w:tr w:rsidR="00426880" w:rsidRPr="00C600C3" w:rsidTr="00C600C3"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880" w:rsidRPr="00C600C3" w:rsidRDefault="00426880" w:rsidP="00426880">
            <w:pPr>
              <w:pStyle w:val="ConsPlusNormal"/>
              <w:jc w:val="center"/>
            </w:pPr>
          </w:p>
        </w:tc>
        <w:tc>
          <w:tcPr>
            <w:tcW w:w="33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880" w:rsidRPr="00C600C3" w:rsidRDefault="00426880" w:rsidP="00E129AA">
            <w:pPr>
              <w:pStyle w:val="ConsPlusNormal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880" w:rsidRPr="00C600C3" w:rsidRDefault="00426880" w:rsidP="00426880">
            <w:pPr>
              <w:pStyle w:val="ConsPlusNormal"/>
              <w:jc w:val="center"/>
            </w:pPr>
            <w:r w:rsidRPr="00C600C3">
              <w:t>80% &lt;= А1</w:t>
            </w:r>
            <w:r w:rsidR="0006150C">
              <w:t>4</w:t>
            </w:r>
            <w:r w:rsidRPr="00C600C3">
              <w:t xml:space="preserve"> </w:t>
            </w:r>
            <w:proofErr w:type="gramStart"/>
            <w:r w:rsidRPr="00C600C3">
              <w:t>&lt; 90</w:t>
            </w:r>
            <w:proofErr w:type="gramEnd"/>
            <w:r w:rsidRPr="00C600C3">
              <w:t>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880" w:rsidRPr="00C600C3" w:rsidRDefault="00426880" w:rsidP="00E129AA">
            <w:pPr>
              <w:pStyle w:val="ConsPlusNormal"/>
              <w:jc w:val="center"/>
            </w:pPr>
            <w:r w:rsidRPr="00C600C3">
              <w:t>1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880" w:rsidRPr="00C600C3" w:rsidRDefault="00426880" w:rsidP="00E129AA">
            <w:pPr>
              <w:pStyle w:val="ConsPlusNormal"/>
            </w:pPr>
          </w:p>
        </w:tc>
      </w:tr>
      <w:tr w:rsidR="00426880" w:rsidRPr="00C600C3" w:rsidTr="00C600C3"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880" w:rsidRPr="00C600C3" w:rsidRDefault="00426880" w:rsidP="00426880">
            <w:pPr>
              <w:pStyle w:val="ConsPlusNormal"/>
              <w:jc w:val="center"/>
            </w:pPr>
          </w:p>
        </w:tc>
        <w:tc>
          <w:tcPr>
            <w:tcW w:w="33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880" w:rsidRPr="00C600C3" w:rsidRDefault="00426880" w:rsidP="00E129AA">
            <w:pPr>
              <w:pStyle w:val="ConsPlusNormal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880" w:rsidRPr="00C600C3" w:rsidRDefault="00426880" w:rsidP="00426880">
            <w:pPr>
              <w:pStyle w:val="ConsPlusNormal"/>
              <w:jc w:val="center"/>
            </w:pPr>
            <w:r w:rsidRPr="00C600C3">
              <w:t>А1</w:t>
            </w:r>
            <w:r w:rsidR="0006150C">
              <w:t>4</w:t>
            </w:r>
            <w:r w:rsidRPr="00C600C3">
              <w:t xml:space="preserve"> </w:t>
            </w:r>
            <w:proofErr w:type="gramStart"/>
            <w:r w:rsidRPr="00C600C3">
              <w:t>&lt; 80</w:t>
            </w:r>
            <w:proofErr w:type="gramEnd"/>
            <w:r w:rsidRPr="00C600C3">
              <w:t>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880" w:rsidRPr="00C600C3" w:rsidRDefault="00426880" w:rsidP="00E129AA">
            <w:pPr>
              <w:pStyle w:val="ConsPlusNormal"/>
              <w:jc w:val="center"/>
            </w:pPr>
            <w:r w:rsidRPr="00C600C3">
              <w:t>0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6880" w:rsidRPr="00C600C3" w:rsidRDefault="00426880" w:rsidP="00E129AA">
            <w:pPr>
              <w:pStyle w:val="ConsPlusNormal"/>
            </w:pPr>
          </w:p>
        </w:tc>
      </w:tr>
      <w:tr w:rsidR="00191262" w:rsidRPr="00C600C3" w:rsidTr="00C600C3">
        <w:tc>
          <w:tcPr>
            <w:tcW w:w="90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91262" w:rsidRPr="00C600C3" w:rsidRDefault="00191262" w:rsidP="00426880">
            <w:pPr>
              <w:pStyle w:val="ConsPlusNormal"/>
              <w:jc w:val="center"/>
            </w:pPr>
            <w:r w:rsidRPr="00C600C3">
              <w:t>1</w:t>
            </w:r>
            <w:r w:rsidR="0006150C">
              <w:t>5</w:t>
            </w:r>
            <w:r w:rsidRPr="00C600C3">
              <w:t>.</w:t>
            </w:r>
          </w:p>
        </w:tc>
        <w:tc>
          <w:tcPr>
            <w:tcW w:w="334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91262" w:rsidRPr="00C600C3" w:rsidRDefault="00191262" w:rsidP="00191262">
            <w:pPr>
              <w:pStyle w:val="ConsPlusNormal"/>
            </w:pPr>
            <w:r w:rsidRPr="00C600C3">
              <w:t>Полнота утверждения планов финансово-хозяйственной деятельности муниципальных учреждений и представления их в Финансовое управление по итогам отчетного года, процентов (А1</w:t>
            </w:r>
            <w:r w:rsidR="0006150C">
              <w:t>5</w:t>
            </w:r>
            <w:r w:rsidRPr="00C600C3">
              <w:t>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262" w:rsidRPr="00C600C3" w:rsidRDefault="00191262" w:rsidP="00191262">
            <w:pPr>
              <w:pStyle w:val="ConsPlusNormal"/>
              <w:jc w:val="center"/>
            </w:pPr>
            <w:r w:rsidRPr="00C600C3">
              <w:t>А1</w:t>
            </w:r>
            <w:r w:rsidR="0006150C">
              <w:t>5</w:t>
            </w:r>
            <w:r w:rsidRPr="00C600C3">
              <w:t xml:space="preserve"> = </w:t>
            </w:r>
            <w:proofErr w:type="spellStart"/>
            <w:r w:rsidRPr="00C600C3">
              <w:t>Nфхд</w:t>
            </w:r>
            <w:proofErr w:type="spellEnd"/>
            <w:r w:rsidRPr="00C600C3">
              <w:t xml:space="preserve"> / </w:t>
            </w:r>
            <w:proofErr w:type="spellStart"/>
            <w:r w:rsidRPr="00C600C3">
              <w:t>Nогу</w:t>
            </w:r>
            <w:proofErr w:type="spellEnd"/>
            <w:r w:rsidRPr="00C600C3">
              <w:t xml:space="preserve"> x 100, где:</w:t>
            </w:r>
          </w:p>
          <w:p w:rsidR="00191262" w:rsidRPr="00C600C3" w:rsidRDefault="00191262" w:rsidP="00191262">
            <w:pPr>
              <w:pStyle w:val="ConsPlusNormal"/>
            </w:pPr>
            <w:proofErr w:type="spellStart"/>
            <w:r w:rsidRPr="00C600C3">
              <w:t>Nфхд</w:t>
            </w:r>
            <w:proofErr w:type="spellEnd"/>
            <w:r w:rsidRPr="00C600C3">
              <w:t xml:space="preserve"> - количество внесенных в программный комплекс Финансового управления планов финансово-хозяйственной деятельности бюджетных и автономных учреждений;</w:t>
            </w:r>
          </w:p>
          <w:p w:rsidR="00191262" w:rsidRPr="00C600C3" w:rsidRDefault="00191262" w:rsidP="00A1100C">
            <w:pPr>
              <w:pStyle w:val="ConsPlusNormal"/>
            </w:pPr>
            <w:proofErr w:type="spellStart"/>
            <w:r w:rsidRPr="00C600C3">
              <w:t>Nогу</w:t>
            </w:r>
            <w:proofErr w:type="spellEnd"/>
            <w:r w:rsidRPr="00C600C3">
              <w:t xml:space="preserve"> - количество бюджетных и автономных учреждений, в отношении которых главный администратор бюджетных средств осуществляет функции и полномочия учредителя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262" w:rsidRPr="00C600C3" w:rsidRDefault="00191262" w:rsidP="00E129AA">
            <w:pPr>
              <w:pStyle w:val="ConsPlusNormal"/>
              <w:jc w:val="center"/>
            </w:pP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91262" w:rsidRPr="00C600C3" w:rsidRDefault="00191262" w:rsidP="00E129AA">
            <w:pPr>
              <w:pStyle w:val="ConsPlusNormal"/>
            </w:pPr>
            <w:r w:rsidRPr="00C600C3">
              <w:t>информация, находящаяся в распоряжении Финансового управления</w:t>
            </w:r>
          </w:p>
        </w:tc>
      </w:tr>
      <w:tr w:rsidR="00191262" w:rsidRPr="00C600C3" w:rsidTr="00C600C3"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1262" w:rsidRPr="00C600C3" w:rsidRDefault="00191262" w:rsidP="00191262">
            <w:pPr>
              <w:pStyle w:val="ConsPlusNormal"/>
              <w:jc w:val="center"/>
            </w:pPr>
          </w:p>
        </w:tc>
        <w:tc>
          <w:tcPr>
            <w:tcW w:w="33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1262" w:rsidRPr="00C600C3" w:rsidRDefault="00191262" w:rsidP="00191262">
            <w:pPr>
              <w:pStyle w:val="ConsPlusNormal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262" w:rsidRPr="00C600C3" w:rsidRDefault="00191262" w:rsidP="00191262">
            <w:pPr>
              <w:pStyle w:val="ConsPlusNormal"/>
              <w:jc w:val="center"/>
            </w:pPr>
            <w:r w:rsidRPr="00C600C3">
              <w:t>А1</w:t>
            </w:r>
            <w:r w:rsidR="0006150C">
              <w:t>5</w:t>
            </w:r>
            <w:r w:rsidRPr="00C600C3">
              <w:t xml:space="preserve"> = 100%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262" w:rsidRPr="00C600C3" w:rsidRDefault="00191262" w:rsidP="00191262">
            <w:pPr>
              <w:pStyle w:val="ConsPlusNormal"/>
              <w:jc w:val="center"/>
            </w:pPr>
            <w:r w:rsidRPr="00C600C3">
              <w:t>5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1262" w:rsidRPr="00C600C3" w:rsidRDefault="00191262" w:rsidP="00191262">
            <w:pPr>
              <w:pStyle w:val="ConsPlusNormal"/>
            </w:pPr>
          </w:p>
        </w:tc>
      </w:tr>
      <w:tr w:rsidR="00191262" w:rsidRPr="00C600C3" w:rsidTr="00C600C3"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1262" w:rsidRPr="00C600C3" w:rsidRDefault="00191262" w:rsidP="00191262">
            <w:pPr>
              <w:pStyle w:val="ConsPlusNormal"/>
              <w:jc w:val="center"/>
            </w:pPr>
          </w:p>
        </w:tc>
        <w:tc>
          <w:tcPr>
            <w:tcW w:w="33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1262" w:rsidRPr="00C600C3" w:rsidRDefault="00191262" w:rsidP="00191262">
            <w:pPr>
              <w:pStyle w:val="ConsPlusNormal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262" w:rsidRPr="00C600C3" w:rsidRDefault="00191262" w:rsidP="00191262">
            <w:pPr>
              <w:pStyle w:val="ConsPlusNormal"/>
              <w:jc w:val="center"/>
            </w:pPr>
            <w:r w:rsidRPr="00C600C3">
              <w:t>80% &lt;= А1</w:t>
            </w:r>
            <w:r w:rsidR="0006150C">
              <w:t>5</w:t>
            </w:r>
            <w:r w:rsidRPr="00C600C3">
              <w:t xml:space="preserve"> </w:t>
            </w:r>
            <w:proofErr w:type="gramStart"/>
            <w:r w:rsidRPr="00C600C3">
              <w:t>&lt; 100</w:t>
            </w:r>
            <w:proofErr w:type="gramEnd"/>
            <w:r w:rsidRPr="00C600C3">
              <w:t>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262" w:rsidRPr="00C600C3" w:rsidRDefault="00191262" w:rsidP="00191262">
            <w:pPr>
              <w:pStyle w:val="ConsPlusNormal"/>
              <w:jc w:val="center"/>
            </w:pPr>
            <w:r w:rsidRPr="00C600C3">
              <w:t>3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1262" w:rsidRPr="00C600C3" w:rsidRDefault="00191262" w:rsidP="00191262">
            <w:pPr>
              <w:pStyle w:val="ConsPlusNormal"/>
            </w:pPr>
          </w:p>
        </w:tc>
      </w:tr>
      <w:tr w:rsidR="00191262" w:rsidRPr="00C600C3" w:rsidTr="00C600C3"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1262" w:rsidRPr="00C600C3" w:rsidRDefault="00191262" w:rsidP="00191262">
            <w:pPr>
              <w:pStyle w:val="ConsPlusNormal"/>
              <w:jc w:val="center"/>
            </w:pPr>
          </w:p>
        </w:tc>
        <w:tc>
          <w:tcPr>
            <w:tcW w:w="33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1262" w:rsidRPr="00C600C3" w:rsidRDefault="00191262" w:rsidP="00191262">
            <w:pPr>
              <w:pStyle w:val="ConsPlusNormal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262" w:rsidRPr="00C600C3" w:rsidRDefault="00191262" w:rsidP="00191262">
            <w:pPr>
              <w:pStyle w:val="ConsPlusNormal"/>
              <w:jc w:val="center"/>
            </w:pPr>
            <w:r w:rsidRPr="00C600C3">
              <w:t>50% &lt;= А1</w:t>
            </w:r>
            <w:r w:rsidR="0006150C">
              <w:t>5</w:t>
            </w:r>
            <w:r w:rsidRPr="00C600C3">
              <w:t xml:space="preserve"> </w:t>
            </w:r>
            <w:proofErr w:type="gramStart"/>
            <w:r w:rsidRPr="00C600C3">
              <w:t>&lt; 80</w:t>
            </w:r>
            <w:proofErr w:type="gramEnd"/>
            <w:r w:rsidRPr="00C600C3">
              <w:t>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262" w:rsidRPr="00C600C3" w:rsidRDefault="00191262" w:rsidP="00191262">
            <w:pPr>
              <w:pStyle w:val="ConsPlusNormal"/>
              <w:jc w:val="center"/>
            </w:pPr>
            <w:r w:rsidRPr="00C600C3">
              <w:t>1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1262" w:rsidRPr="00C600C3" w:rsidRDefault="00191262" w:rsidP="00191262">
            <w:pPr>
              <w:pStyle w:val="ConsPlusNormal"/>
            </w:pPr>
          </w:p>
        </w:tc>
      </w:tr>
      <w:tr w:rsidR="00191262" w:rsidRPr="00C600C3" w:rsidTr="00C600C3"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1262" w:rsidRPr="00C600C3" w:rsidRDefault="00191262" w:rsidP="00191262">
            <w:pPr>
              <w:pStyle w:val="ConsPlusNormal"/>
              <w:jc w:val="center"/>
            </w:pPr>
          </w:p>
        </w:tc>
        <w:tc>
          <w:tcPr>
            <w:tcW w:w="33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1262" w:rsidRPr="00C600C3" w:rsidRDefault="00191262" w:rsidP="00191262">
            <w:pPr>
              <w:pStyle w:val="ConsPlusNormal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262" w:rsidRPr="00C600C3" w:rsidRDefault="00191262" w:rsidP="00191262">
            <w:pPr>
              <w:pStyle w:val="ConsPlusNormal"/>
              <w:jc w:val="center"/>
            </w:pPr>
            <w:r w:rsidRPr="00C600C3">
              <w:t>А1</w:t>
            </w:r>
            <w:r w:rsidR="0006150C">
              <w:t>5</w:t>
            </w:r>
            <w:r w:rsidRPr="00C600C3">
              <w:t xml:space="preserve"> </w:t>
            </w:r>
            <w:proofErr w:type="gramStart"/>
            <w:r w:rsidRPr="00C600C3">
              <w:t>&lt; 50</w:t>
            </w:r>
            <w:proofErr w:type="gramEnd"/>
            <w:r w:rsidRPr="00C600C3">
              <w:t>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262" w:rsidRPr="00C600C3" w:rsidRDefault="00191262" w:rsidP="00191262">
            <w:pPr>
              <w:pStyle w:val="ConsPlusNormal"/>
              <w:jc w:val="center"/>
            </w:pPr>
            <w:r w:rsidRPr="00C600C3">
              <w:t>0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1262" w:rsidRPr="00C600C3" w:rsidRDefault="00191262" w:rsidP="00191262">
            <w:pPr>
              <w:pStyle w:val="ConsPlusNormal"/>
            </w:pPr>
          </w:p>
        </w:tc>
      </w:tr>
      <w:tr w:rsidR="005D0A98" w:rsidRPr="00C600C3" w:rsidTr="00C600C3">
        <w:tc>
          <w:tcPr>
            <w:tcW w:w="90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D0A98" w:rsidRPr="00C600C3" w:rsidRDefault="005D0A98" w:rsidP="00191262">
            <w:pPr>
              <w:pStyle w:val="ConsPlusNormal"/>
              <w:jc w:val="center"/>
            </w:pPr>
            <w:r w:rsidRPr="00C600C3">
              <w:t>1</w:t>
            </w:r>
            <w:r w:rsidR="0006150C">
              <w:t>6</w:t>
            </w:r>
            <w:r w:rsidRPr="00C600C3">
              <w:t>.</w:t>
            </w:r>
          </w:p>
        </w:tc>
        <w:tc>
          <w:tcPr>
            <w:tcW w:w="334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D0A98" w:rsidRPr="00C600C3" w:rsidRDefault="005D0A98" w:rsidP="00E129AA">
            <w:pPr>
              <w:pStyle w:val="ConsPlusNormal"/>
            </w:pPr>
            <w:r w:rsidRPr="00C600C3">
              <w:t>Равномерность расходования средств, полученных бюджетными и автономными учреждениями в виде субсидии на финансовое обеспечение выполнения муниципального задания, баллов (А1</w:t>
            </w:r>
            <w:r w:rsidR="0006150C">
              <w:t>6</w:t>
            </w:r>
            <w:r w:rsidRPr="00C600C3">
              <w:t>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A98" w:rsidRPr="00C600C3" w:rsidRDefault="005D0A98" w:rsidP="00191262">
            <w:pPr>
              <w:pStyle w:val="ConsPlusNormal"/>
              <w:jc w:val="center"/>
            </w:pPr>
            <w:r w:rsidRPr="00C600C3">
              <w:t>А1</w:t>
            </w:r>
            <w:r w:rsidR="0006150C">
              <w:t>6</w:t>
            </w:r>
            <w:r w:rsidRPr="00C600C3">
              <w:t xml:space="preserve"> = </w:t>
            </w:r>
            <w:r w:rsidRPr="00C600C3">
              <w:rPr>
                <w:noProof/>
                <w:position w:val="-28"/>
              </w:rPr>
              <w:drawing>
                <wp:inline distT="0" distB="0" distL="0" distR="0" wp14:anchorId="1F96E780" wp14:editId="7B3BD690">
                  <wp:extent cx="2244090" cy="514350"/>
                  <wp:effectExtent l="0" t="0" r="3810" b="0"/>
                  <wp:docPr id="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852"/>
                          <a:stretch/>
                        </pic:blipFill>
                        <pic:spPr bwMode="auto">
                          <a:xfrm>
                            <a:off x="0" y="0"/>
                            <a:ext cx="2244090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5D0A98" w:rsidRPr="00C600C3" w:rsidRDefault="005D0A98" w:rsidP="005D0A98">
            <w:pPr>
              <w:pStyle w:val="ConsPlusNormal"/>
            </w:pPr>
            <w:proofErr w:type="spellStart"/>
            <w:r w:rsidRPr="00C600C3">
              <w:t>Рмес</w:t>
            </w:r>
            <w:proofErr w:type="spellEnd"/>
            <w:r w:rsidRPr="00C600C3">
              <w:t xml:space="preserve"> - кассовый расход за месяц отчетного года;</w:t>
            </w:r>
          </w:p>
          <w:p w:rsidR="005D0A98" w:rsidRPr="00C600C3" w:rsidRDefault="005D0A98" w:rsidP="005D0A98">
            <w:pPr>
              <w:pStyle w:val="ConsPlusNormal"/>
            </w:pPr>
            <w:proofErr w:type="spellStart"/>
            <w:r w:rsidRPr="00C600C3">
              <w:t>Ргод</w:t>
            </w:r>
            <w:proofErr w:type="spellEnd"/>
            <w:r w:rsidRPr="00C600C3">
              <w:t xml:space="preserve"> - кассовый расход за год отчетного года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A98" w:rsidRPr="00C600C3" w:rsidRDefault="005D0A98" w:rsidP="00191262">
            <w:pPr>
              <w:pStyle w:val="ConsPlusNormal"/>
              <w:jc w:val="center"/>
            </w:pP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D0A98" w:rsidRPr="00C600C3" w:rsidRDefault="005D0A98" w:rsidP="00191262">
            <w:pPr>
              <w:pStyle w:val="ConsPlusNormal"/>
            </w:pPr>
            <w:r w:rsidRPr="00C600C3">
              <w:t>информация, находящаяся в распоряжении Финансового управления</w:t>
            </w:r>
          </w:p>
        </w:tc>
      </w:tr>
      <w:tr w:rsidR="005D0A98" w:rsidRPr="00C600C3" w:rsidTr="00C600C3"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0A98" w:rsidRPr="00C600C3" w:rsidRDefault="005D0A98" w:rsidP="005D0A98">
            <w:pPr>
              <w:pStyle w:val="ConsPlusNormal"/>
              <w:jc w:val="center"/>
            </w:pPr>
          </w:p>
        </w:tc>
        <w:tc>
          <w:tcPr>
            <w:tcW w:w="33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0A98" w:rsidRPr="00C600C3" w:rsidRDefault="005D0A98" w:rsidP="005D0A98">
            <w:pPr>
              <w:pStyle w:val="ConsPlusNormal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A98" w:rsidRPr="00C600C3" w:rsidRDefault="005D0A98" w:rsidP="005D0A98">
            <w:pPr>
              <w:pStyle w:val="ConsPlusNormal"/>
              <w:jc w:val="center"/>
            </w:pPr>
            <w:r w:rsidRPr="00C600C3">
              <w:t>А1</w:t>
            </w:r>
            <w:r w:rsidR="0006150C">
              <w:t>6</w:t>
            </w:r>
            <w:r w:rsidRPr="00C600C3">
              <w:t xml:space="preserve"> </w:t>
            </w:r>
            <w:proofErr w:type="gramStart"/>
            <w:r w:rsidRPr="00C600C3">
              <w:t>&lt; 20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A98" w:rsidRPr="00C600C3" w:rsidRDefault="005D0A98" w:rsidP="005D0A98">
            <w:pPr>
              <w:pStyle w:val="ConsPlusNormal"/>
              <w:jc w:val="center"/>
            </w:pPr>
            <w:r w:rsidRPr="00C600C3">
              <w:t>5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0A98" w:rsidRPr="00C600C3" w:rsidRDefault="005D0A98" w:rsidP="005D0A98">
            <w:pPr>
              <w:pStyle w:val="ConsPlusNormal"/>
            </w:pPr>
          </w:p>
        </w:tc>
      </w:tr>
      <w:tr w:rsidR="005D0A98" w:rsidRPr="00C600C3" w:rsidTr="00C600C3"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0A98" w:rsidRPr="00C600C3" w:rsidRDefault="005D0A98" w:rsidP="005D0A98">
            <w:pPr>
              <w:pStyle w:val="ConsPlusNormal"/>
              <w:jc w:val="center"/>
            </w:pPr>
          </w:p>
        </w:tc>
        <w:tc>
          <w:tcPr>
            <w:tcW w:w="33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0A98" w:rsidRPr="00C600C3" w:rsidRDefault="005D0A98" w:rsidP="005D0A98">
            <w:pPr>
              <w:pStyle w:val="ConsPlusNormal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A98" w:rsidRPr="00C600C3" w:rsidRDefault="005D0A98" w:rsidP="005D0A98">
            <w:pPr>
              <w:pStyle w:val="ConsPlusNormal"/>
              <w:jc w:val="center"/>
            </w:pPr>
            <w:r w:rsidRPr="00C600C3">
              <w:t xml:space="preserve">20 </w:t>
            </w:r>
            <w:proofErr w:type="gramStart"/>
            <w:r w:rsidRPr="00C600C3">
              <w:t>&lt; А</w:t>
            </w:r>
            <w:proofErr w:type="gramEnd"/>
            <w:r w:rsidRPr="00C600C3">
              <w:t>1</w:t>
            </w:r>
            <w:r w:rsidR="0006150C">
              <w:t>6</w:t>
            </w:r>
            <w:r w:rsidRPr="00C600C3">
              <w:t xml:space="preserve"> &lt;= 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A98" w:rsidRPr="00C600C3" w:rsidRDefault="005D0A98" w:rsidP="005D0A98">
            <w:pPr>
              <w:pStyle w:val="ConsPlusNormal"/>
              <w:jc w:val="center"/>
            </w:pPr>
            <w:r w:rsidRPr="00C600C3">
              <w:t>4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0A98" w:rsidRPr="00C600C3" w:rsidRDefault="005D0A98" w:rsidP="005D0A98">
            <w:pPr>
              <w:pStyle w:val="ConsPlusNormal"/>
            </w:pPr>
          </w:p>
        </w:tc>
      </w:tr>
      <w:tr w:rsidR="005D0A98" w:rsidRPr="00C600C3" w:rsidTr="00C600C3"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0A98" w:rsidRPr="00C600C3" w:rsidRDefault="005D0A98" w:rsidP="005D0A98">
            <w:pPr>
              <w:pStyle w:val="ConsPlusNormal"/>
              <w:jc w:val="center"/>
            </w:pPr>
          </w:p>
        </w:tc>
        <w:tc>
          <w:tcPr>
            <w:tcW w:w="33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0A98" w:rsidRPr="00C600C3" w:rsidRDefault="005D0A98" w:rsidP="005D0A98">
            <w:pPr>
              <w:pStyle w:val="ConsPlusNormal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A98" w:rsidRPr="00C600C3" w:rsidRDefault="005D0A98" w:rsidP="005D0A98">
            <w:pPr>
              <w:pStyle w:val="ConsPlusNormal"/>
              <w:jc w:val="center"/>
            </w:pPr>
            <w:r w:rsidRPr="00C600C3">
              <w:t xml:space="preserve">30 </w:t>
            </w:r>
            <w:proofErr w:type="gramStart"/>
            <w:r w:rsidRPr="00C600C3">
              <w:t>&lt; А</w:t>
            </w:r>
            <w:proofErr w:type="gramEnd"/>
            <w:r w:rsidRPr="00C600C3">
              <w:t>1</w:t>
            </w:r>
            <w:r w:rsidR="0006150C">
              <w:t>6</w:t>
            </w:r>
            <w:r w:rsidRPr="00C600C3">
              <w:t xml:space="preserve"> &lt;= 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A98" w:rsidRPr="00C600C3" w:rsidRDefault="005D0A98" w:rsidP="005D0A98">
            <w:pPr>
              <w:pStyle w:val="ConsPlusNormal"/>
              <w:jc w:val="center"/>
            </w:pPr>
            <w:r w:rsidRPr="00C600C3">
              <w:t>3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0A98" w:rsidRPr="00C600C3" w:rsidRDefault="005D0A98" w:rsidP="005D0A98">
            <w:pPr>
              <w:pStyle w:val="ConsPlusNormal"/>
            </w:pPr>
          </w:p>
        </w:tc>
      </w:tr>
      <w:tr w:rsidR="005D0A98" w:rsidRPr="00C600C3" w:rsidTr="00C600C3"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0A98" w:rsidRPr="00C600C3" w:rsidRDefault="005D0A98" w:rsidP="005D0A98">
            <w:pPr>
              <w:pStyle w:val="ConsPlusNormal"/>
              <w:jc w:val="center"/>
            </w:pPr>
          </w:p>
        </w:tc>
        <w:tc>
          <w:tcPr>
            <w:tcW w:w="33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0A98" w:rsidRPr="00C600C3" w:rsidRDefault="005D0A98" w:rsidP="005D0A98">
            <w:pPr>
              <w:pStyle w:val="ConsPlusNormal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A98" w:rsidRPr="00C600C3" w:rsidRDefault="005D0A98" w:rsidP="005D0A98">
            <w:pPr>
              <w:pStyle w:val="ConsPlusNormal"/>
              <w:jc w:val="center"/>
            </w:pPr>
            <w:r w:rsidRPr="00C600C3">
              <w:t xml:space="preserve">40 </w:t>
            </w:r>
            <w:proofErr w:type="gramStart"/>
            <w:r w:rsidRPr="00C600C3">
              <w:t>&lt; А</w:t>
            </w:r>
            <w:proofErr w:type="gramEnd"/>
            <w:r w:rsidRPr="00C600C3">
              <w:t>1</w:t>
            </w:r>
            <w:r w:rsidR="0006150C">
              <w:t>6</w:t>
            </w:r>
            <w:r w:rsidRPr="00C600C3">
              <w:t xml:space="preserve"> &lt;= 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A98" w:rsidRPr="00C600C3" w:rsidRDefault="005D0A98" w:rsidP="005D0A98">
            <w:pPr>
              <w:pStyle w:val="ConsPlusNormal"/>
              <w:jc w:val="center"/>
            </w:pPr>
            <w:r w:rsidRPr="00C600C3">
              <w:t>1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0A98" w:rsidRPr="00C600C3" w:rsidRDefault="005D0A98" w:rsidP="005D0A98">
            <w:pPr>
              <w:pStyle w:val="ConsPlusNormal"/>
            </w:pPr>
          </w:p>
        </w:tc>
      </w:tr>
      <w:tr w:rsidR="005D0A98" w:rsidRPr="00C600C3" w:rsidTr="00C600C3"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0A98" w:rsidRPr="00C600C3" w:rsidRDefault="005D0A98" w:rsidP="005D0A98">
            <w:pPr>
              <w:pStyle w:val="ConsPlusNormal"/>
              <w:jc w:val="center"/>
            </w:pPr>
          </w:p>
        </w:tc>
        <w:tc>
          <w:tcPr>
            <w:tcW w:w="33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0A98" w:rsidRPr="00C600C3" w:rsidRDefault="005D0A98" w:rsidP="005D0A98">
            <w:pPr>
              <w:pStyle w:val="ConsPlusNormal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A98" w:rsidRPr="00C600C3" w:rsidRDefault="005D0A98" w:rsidP="005D0A98">
            <w:pPr>
              <w:pStyle w:val="ConsPlusNormal"/>
              <w:jc w:val="center"/>
            </w:pPr>
            <w:r w:rsidRPr="00C600C3">
              <w:t>А</w:t>
            </w:r>
            <w:proofErr w:type="gramStart"/>
            <w:r w:rsidRPr="00C600C3">
              <w:t>1</w:t>
            </w:r>
            <w:r w:rsidR="0006150C">
              <w:t>6</w:t>
            </w:r>
            <w:r w:rsidRPr="00C600C3">
              <w:t xml:space="preserve"> &gt;</w:t>
            </w:r>
            <w:proofErr w:type="gramEnd"/>
            <w:r w:rsidRPr="00C600C3">
              <w:t xml:space="preserve"> 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A98" w:rsidRPr="00C600C3" w:rsidRDefault="005D0A98" w:rsidP="005D0A98">
            <w:pPr>
              <w:pStyle w:val="ConsPlusNormal"/>
              <w:jc w:val="center"/>
            </w:pPr>
            <w:r w:rsidRPr="00C600C3">
              <w:t>0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0A98" w:rsidRPr="00C600C3" w:rsidRDefault="005D0A98" w:rsidP="005D0A98">
            <w:pPr>
              <w:pStyle w:val="ConsPlusNormal"/>
            </w:pPr>
          </w:p>
        </w:tc>
      </w:tr>
      <w:tr w:rsidR="00E26D30" w:rsidRPr="00C600C3" w:rsidTr="00C600C3">
        <w:tc>
          <w:tcPr>
            <w:tcW w:w="90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26D30" w:rsidRPr="00C600C3" w:rsidRDefault="00E26D30" w:rsidP="005D0A98">
            <w:pPr>
              <w:pStyle w:val="ConsPlusNormal"/>
              <w:jc w:val="center"/>
            </w:pPr>
            <w:r w:rsidRPr="00C600C3">
              <w:t>1</w:t>
            </w:r>
            <w:r w:rsidR="0006150C">
              <w:t>7</w:t>
            </w:r>
            <w:r w:rsidRPr="00C600C3">
              <w:t>.</w:t>
            </w:r>
          </w:p>
        </w:tc>
        <w:tc>
          <w:tcPr>
            <w:tcW w:w="334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26D30" w:rsidRPr="00C600C3" w:rsidRDefault="00E26D30" w:rsidP="005D0A98">
            <w:pPr>
              <w:pStyle w:val="ConsPlusNormal"/>
            </w:pPr>
            <w:r w:rsidRPr="00C600C3">
              <w:t>Процент фактического использования средств, полученных в виде субсидии на фактическое обеспечение выполнения муниципального задания и субсидии на иные цели из бюджета бюджетными и автономными учреждениями по итогам отчетного года, процентов, процентов (А1</w:t>
            </w:r>
            <w:r w:rsidR="00A1100C">
              <w:t>8</w:t>
            </w:r>
            <w:r w:rsidRPr="00C600C3">
              <w:t>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30" w:rsidRPr="00C600C3" w:rsidRDefault="00E26D30" w:rsidP="00D746B6">
            <w:pPr>
              <w:pStyle w:val="ConsPlusNormal"/>
              <w:jc w:val="center"/>
            </w:pPr>
            <w:r w:rsidRPr="00C600C3">
              <w:t>А1</w:t>
            </w:r>
            <w:r w:rsidR="004355C4">
              <w:t>7</w:t>
            </w:r>
            <w:r w:rsidRPr="00C600C3">
              <w:t xml:space="preserve"> = </w:t>
            </w:r>
            <w:proofErr w:type="spellStart"/>
            <w:r w:rsidRPr="00C600C3">
              <w:t>Когу</w:t>
            </w:r>
            <w:proofErr w:type="spellEnd"/>
            <w:r w:rsidRPr="00C600C3">
              <w:t xml:space="preserve"> / </w:t>
            </w:r>
            <w:proofErr w:type="spellStart"/>
            <w:r w:rsidRPr="00C600C3">
              <w:t>Согу</w:t>
            </w:r>
            <w:proofErr w:type="spellEnd"/>
            <w:r w:rsidRPr="00C600C3">
              <w:t xml:space="preserve"> x 100, где:</w:t>
            </w:r>
          </w:p>
          <w:p w:rsidR="00E26D30" w:rsidRPr="00C600C3" w:rsidRDefault="00E26D30" w:rsidP="00D746B6">
            <w:pPr>
              <w:pStyle w:val="ConsPlusNormal"/>
            </w:pPr>
            <w:proofErr w:type="spellStart"/>
            <w:r w:rsidRPr="00C600C3">
              <w:t>Когу</w:t>
            </w:r>
            <w:proofErr w:type="spellEnd"/>
            <w:r w:rsidRPr="00C600C3">
              <w:t xml:space="preserve"> - объем кассовых расходов бюджетных и автономных учреждений за счет субсидии на финансовое обеспечение выполнения муниципального задания и субсидии на иные цели из местного бюджета;</w:t>
            </w:r>
          </w:p>
          <w:p w:rsidR="00E26D30" w:rsidRPr="00C600C3" w:rsidRDefault="00E26D30" w:rsidP="00D746B6">
            <w:pPr>
              <w:pStyle w:val="ConsPlusNormal"/>
            </w:pPr>
            <w:proofErr w:type="spellStart"/>
            <w:r w:rsidRPr="00C600C3">
              <w:t>Согу</w:t>
            </w:r>
            <w:proofErr w:type="spellEnd"/>
            <w:r w:rsidRPr="00C600C3">
              <w:t xml:space="preserve"> - объем средств, полученных бюджетными и автономными учреждениями в виде субсидии на финансовое обеспечение выполнения муниципального задания и субсидии на иные цели из местного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30" w:rsidRPr="00C600C3" w:rsidRDefault="00E26D30" w:rsidP="005D0A98">
            <w:pPr>
              <w:pStyle w:val="ConsPlusNormal"/>
              <w:jc w:val="center"/>
            </w:pP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26D30" w:rsidRPr="00C600C3" w:rsidRDefault="00E26D30" w:rsidP="005D0A98">
            <w:pPr>
              <w:pStyle w:val="ConsPlusNormal"/>
            </w:pPr>
            <w:r w:rsidRPr="00C600C3">
              <w:t>информация, находящаяся в распоряжении Финансового управления</w:t>
            </w:r>
          </w:p>
        </w:tc>
      </w:tr>
      <w:tr w:rsidR="00E26D30" w:rsidRPr="00C600C3" w:rsidTr="00C600C3"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D30" w:rsidRPr="00C600C3" w:rsidRDefault="00E26D30" w:rsidP="00E26D30">
            <w:pPr>
              <w:pStyle w:val="ConsPlusNormal"/>
              <w:jc w:val="center"/>
            </w:pPr>
          </w:p>
        </w:tc>
        <w:tc>
          <w:tcPr>
            <w:tcW w:w="33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D30" w:rsidRPr="00C600C3" w:rsidRDefault="00E26D30" w:rsidP="00E26D30">
            <w:pPr>
              <w:pStyle w:val="ConsPlusNormal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30" w:rsidRPr="00C600C3" w:rsidRDefault="00E26D30" w:rsidP="00E26D30">
            <w:pPr>
              <w:pStyle w:val="ConsPlusNormal"/>
              <w:jc w:val="center"/>
            </w:pPr>
            <w:r w:rsidRPr="00C600C3">
              <w:t xml:space="preserve">80% </w:t>
            </w:r>
            <w:proofErr w:type="gramStart"/>
            <w:r w:rsidRPr="00C600C3">
              <w:t>&lt; А</w:t>
            </w:r>
            <w:proofErr w:type="gramEnd"/>
            <w:r w:rsidRPr="00C600C3">
              <w:t>1</w:t>
            </w:r>
            <w:r w:rsidR="004355C4">
              <w:t>7</w:t>
            </w:r>
            <w:r w:rsidRPr="00C600C3">
              <w:t xml:space="preserve"> &lt;= 100%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30" w:rsidRPr="00C600C3" w:rsidRDefault="00E26D30" w:rsidP="00E26D30">
            <w:pPr>
              <w:pStyle w:val="ConsPlusNormal"/>
              <w:jc w:val="center"/>
            </w:pPr>
            <w:r w:rsidRPr="00C600C3">
              <w:t>5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D30" w:rsidRPr="00C600C3" w:rsidRDefault="00E26D30" w:rsidP="00E26D30">
            <w:pPr>
              <w:pStyle w:val="ConsPlusNormal"/>
            </w:pPr>
          </w:p>
        </w:tc>
      </w:tr>
      <w:tr w:rsidR="00E26D30" w:rsidRPr="00C600C3" w:rsidTr="00C600C3"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D30" w:rsidRPr="00C600C3" w:rsidRDefault="00E26D30" w:rsidP="00E26D30">
            <w:pPr>
              <w:pStyle w:val="ConsPlusNormal"/>
              <w:jc w:val="center"/>
            </w:pPr>
          </w:p>
        </w:tc>
        <w:tc>
          <w:tcPr>
            <w:tcW w:w="33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D30" w:rsidRPr="00C600C3" w:rsidRDefault="00E26D30" w:rsidP="00E26D30">
            <w:pPr>
              <w:pStyle w:val="ConsPlusNormal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30" w:rsidRPr="00C600C3" w:rsidRDefault="00E26D30" w:rsidP="00E26D30">
            <w:pPr>
              <w:pStyle w:val="ConsPlusNormal"/>
              <w:jc w:val="center"/>
            </w:pPr>
            <w:r w:rsidRPr="00C600C3">
              <w:t xml:space="preserve">70% </w:t>
            </w:r>
            <w:proofErr w:type="gramStart"/>
            <w:r w:rsidRPr="00C600C3">
              <w:t>&lt; А</w:t>
            </w:r>
            <w:proofErr w:type="gramEnd"/>
            <w:r w:rsidRPr="00C600C3">
              <w:t>1</w:t>
            </w:r>
            <w:r w:rsidR="004355C4">
              <w:t>7</w:t>
            </w:r>
            <w:r w:rsidRPr="00C600C3">
              <w:t xml:space="preserve"> &lt;= 80%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30" w:rsidRPr="00C600C3" w:rsidRDefault="00E26D30" w:rsidP="00E26D30">
            <w:pPr>
              <w:pStyle w:val="ConsPlusNormal"/>
              <w:jc w:val="center"/>
            </w:pPr>
            <w:r w:rsidRPr="00C600C3">
              <w:t>3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D30" w:rsidRPr="00C600C3" w:rsidRDefault="00E26D30" w:rsidP="00E26D30">
            <w:pPr>
              <w:pStyle w:val="ConsPlusNormal"/>
            </w:pPr>
          </w:p>
        </w:tc>
      </w:tr>
      <w:tr w:rsidR="00E26D30" w:rsidRPr="00C600C3" w:rsidTr="00C600C3"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D30" w:rsidRPr="00C600C3" w:rsidRDefault="00E26D30" w:rsidP="00E26D30">
            <w:pPr>
              <w:pStyle w:val="ConsPlusNormal"/>
              <w:jc w:val="center"/>
            </w:pPr>
          </w:p>
        </w:tc>
        <w:tc>
          <w:tcPr>
            <w:tcW w:w="33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D30" w:rsidRPr="00C600C3" w:rsidRDefault="00E26D30" w:rsidP="00E26D30">
            <w:pPr>
              <w:pStyle w:val="ConsPlusNormal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30" w:rsidRPr="00C600C3" w:rsidRDefault="00E26D30" w:rsidP="00E26D30">
            <w:pPr>
              <w:pStyle w:val="ConsPlusNormal"/>
              <w:jc w:val="center"/>
            </w:pPr>
            <w:r w:rsidRPr="00C600C3">
              <w:t xml:space="preserve">50% </w:t>
            </w:r>
            <w:proofErr w:type="gramStart"/>
            <w:r w:rsidRPr="00C600C3">
              <w:t>&lt; А</w:t>
            </w:r>
            <w:proofErr w:type="gramEnd"/>
            <w:r w:rsidRPr="00C600C3">
              <w:t>1</w:t>
            </w:r>
            <w:r w:rsidR="004355C4">
              <w:t>7</w:t>
            </w:r>
            <w:r w:rsidRPr="00C600C3">
              <w:t xml:space="preserve"> &lt;= 70%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30" w:rsidRPr="00C600C3" w:rsidRDefault="00E26D30" w:rsidP="00E26D30">
            <w:pPr>
              <w:pStyle w:val="ConsPlusNormal"/>
              <w:jc w:val="center"/>
            </w:pPr>
            <w:r w:rsidRPr="00C600C3">
              <w:t>1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D30" w:rsidRPr="00C600C3" w:rsidRDefault="00E26D30" w:rsidP="00E26D30">
            <w:pPr>
              <w:pStyle w:val="ConsPlusNormal"/>
            </w:pPr>
          </w:p>
        </w:tc>
      </w:tr>
      <w:tr w:rsidR="00E26D30" w:rsidRPr="00C600C3" w:rsidTr="00C600C3"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D30" w:rsidRPr="00C600C3" w:rsidRDefault="00E26D30" w:rsidP="00E26D30">
            <w:pPr>
              <w:pStyle w:val="ConsPlusNormal"/>
              <w:jc w:val="center"/>
            </w:pPr>
          </w:p>
        </w:tc>
        <w:tc>
          <w:tcPr>
            <w:tcW w:w="33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D30" w:rsidRPr="00C600C3" w:rsidRDefault="00E26D30" w:rsidP="00E26D30">
            <w:pPr>
              <w:pStyle w:val="ConsPlusNormal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30" w:rsidRPr="00C600C3" w:rsidRDefault="00E26D30" w:rsidP="00E26D30">
            <w:pPr>
              <w:pStyle w:val="ConsPlusNormal"/>
              <w:jc w:val="center"/>
            </w:pPr>
            <w:r w:rsidRPr="00C600C3">
              <w:t>А1</w:t>
            </w:r>
            <w:r w:rsidR="004355C4">
              <w:t>7</w:t>
            </w:r>
            <w:r w:rsidRPr="00C600C3">
              <w:t xml:space="preserve"> &lt;= 50%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30" w:rsidRPr="00C600C3" w:rsidRDefault="00E26D30" w:rsidP="00E26D30">
            <w:pPr>
              <w:pStyle w:val="ConsPlusNormal"/>
              <w:jc w:val="center"/>
            </w:pPr>
            <w:r w:rsidRPr="00C600C3">
              <w:t>0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D30" w:rsidRPr="00C600C3" w:rsidRDefault="00E26D30" w:rsidP="00E26D30">
            <w:pPr>
              <w:pStyle w:val="ConsPlusNormal"/>
            </w:pPr>
          </w:p>
        </w:tc>
      </w:tr>
      <w:tr w:rsidR="00E26D30" w:rsidRPr="00C600C3" w:rsidTr="00C600C3">
        <w:tc>
          <w:tcPr>
            <w:tcW w:w="90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26D30" w:rsidRPr="00C600C3" w:rsidRDefault="00E26D30" w:rsidP="00E26D30">
            <w:pPr>
              <w:pStyle w:val="ConsPlusNormal"/>
              <w:jc w:val="center"/>
            </w:pPr>
            <w:r w:rsidRPr="00C600C3">
              <w:t>1</w:t>
            </w:r>
            <w:r w:rsidR="004355C4">
              <w:t>8</w:t>
            </w:r>
            <w:r w:rsidRPr="00C600C3">
              <w:t>.</w:t>
            </w:r>
          </w:p>
        </w:tc>
        <w:tc>
          <w:tcPr>
            <w:tcW w:w="334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26D30" w:rsidRPr="00C600C3" w:rsidRDefault="00E26D30" w:rsidP="00E26D30">
            <w:pPr>
              <w:pStyle w:val="ConsPlusNormal"/>
            </w:pPr>
            <w:r w:rsidRPr="00C600C3">
              <w:t>Доля субсидии на финансовое обеспечение выполнения муниципального задания, возвращенной в установленный срок, в общем объеме субсидии на финансовое обеспечение выполнения муниципального задания, подлежащей возврату в установленных случаях, процентов (</w:t>
            </w:r>
            <w:r w:rsidRPr="00C600C3">
              <w:rPr>
                <w:lang w:val="en-US"/>
              </w:rPr>
              <w:t>A</w:t>
            </w:r>
            <w:r w:rsidRPr="00C600C3">
              <w:t>1</w:t>
            </w:r>
            <w:r w:rsidR="004355C4">
              <w:t>8</w:t>
            </w:r>
            <w:r w:rsidRPr="00C600C3">
              <w:t>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30" w:rsidRPr="00C600C3" w:rsidRDefault="00E26D30" w:rsidP="00E26D30">
            <w:pPr>
              <w:pStyle w:val="ConsPlusNormal"/>
              <w:jc w:val="center"/>
            </w:pPr>
            <w:r w:rsidRPr="00C600C3">
              <w:t>А1</w:t>
            </w:r>
            <w:r w:rsidR="004355C4">
              <w:t>8</w:t>
            </w:r>
            <w:r w:rsidRPr="00C600C3">
              <w:t xml:space="preserve"> = С</w:t>
            </w:r>
            <w:r w:rsidRPr="00C600C3">
              <w:rPr>
                <w:vertAlign w:val="subscript"/>
              </w:rPr>
              <w:t>ФАКТ</w:t>
            </w:r>
            <w:r w:rsidRPr="00C600C3">
              <w:t xml:space="preserve"> / С</w:t>
            </w:r>
            <w:r w:rsidRPr="00C600C3">
              <w:rPr>
                <w:vertAlign w:val="subscript"/>
              </w:rPr>
              <w:t>ВОЗВ</w:t>
            </w:r>
            <w:r w:rsidRPr="00C600C3">
              <w:t xml:space="preserve"> x 100, где:</w:t>
            </w:r>
          </w:p>
          <w:p w:rsidR="00E26D30" w:rsidRPr="00C600C3" w:rsidRDefault="00E26D30" w:rsidP="00E26D30">
            <w:pPr>
              <w:pStyle w:val="ConsPlusNormal"/>
            </w:pPr>
            <w:r w:rsidRPr="00C600C3">
              <w:t>С</w:t>
            </w:r>
            <w:r w:rsidRPr="00C600C3">
              <w:rPr>
                <w:vertAlign w:val="subscript"/>
              </w:rPr>
              <w:t>ФАКТ</w:t>
            </w:r>
            <w:r w:rsidRPr="00C600C3">
              <w:t xml:space="preserve"> - объем субсидии на финансовое обеспечение выполнения муниципального задания, возвращенной в установленный срок по итогам отчетного финансового года;</w:t>
            </w:r>
          </w:p>
          <w:p w:rsidR="00E26D30" w:rsidRPr="00C600C3" w:rsidRDefault="00E26D30" w:rsidP="00E26D30">
            <w:pPr>
              <w:pStyle w:val="ConsPlusNormal"/>
            </w:pPr>
            <w:r w:rsidRPr="00C600C3">
              <w:t>С</w:t>
            </w:r>
            <w:r w:rsidRPr="00C600C3">
              <w:rPr>
                <w:vertAlign w:val="subscript"/>
              </w:rPr>
              <w:t>ВОЗВ</w:t>
            </w:r>
            <w:r w:rsidRPr="00C600C3">
              <w:t xml:space="preserve"> - объем субсидии на финансовое обеспечение выполнения муниципального задания, подлежащей возврату в установленных случаях по итогам отчетного финансового года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30" w:rsidRPr="00C600C3" w:rsidRDefault="00E26D30" w:rsidP="00E26D30">
            <w:pPr>
              <w:pStyle w:val="ConsPlusNormal"/>
              <w:jc w:val="center"/>
            </w:pP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26D30" w:rsidRPr="00C600C3" w:rsidRDefault="00E26D30" w:rsidP="00E26D30">
            <w:pPr>
              <w:pStyle w:val="ConsPlusNormal"/>
            </w:pPr>
            <w:r w:rsidRPr="00C600C3">
              <w:t>информация, представляемая ГРБС</w:t>
            </w:r>
          </w:p>
        </w:tc>
      </w:tr>
      <w:tr w:rsidR="00E26D30" w:rsidRPr="00C600C3" w:rsidTr="00C600C3"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D30" w:rsidRPr="00C600C3" w:rsidRDefault="00E26D30" w:rsidP="00E26D30">
            <w:pPr>
              <w:pStyle w:val="ConsPlusNormal"/>
              <w:jc w:val="center"/>
            </w:pPr>
          </w:p>
        </w:tc>
        <w:tc>
          <w:tcPr>
            <w:tcW w:w="33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D30" w:rsidRPr="00C600C3" w:rsidRDefault="00E26D30" w:rsidP="00E26D30">
            <w:pPr>
              <w:pStyle w:val="ConsPlusNormal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30" w:rsidRPr="00C600C3" w:rsidRDefault="00E26D30" w:rsidP="00E26D30">
            <w:pPr>
              <w:pStyle w:val="ConsPlusNormal"/>
              <w:jc w:val="center"/>
            </w:pPr>
            <w:r w:rsidRPr="00C600C3">
              <w:t>А1</w:t>
            </w:r>
            <w:r w:rsidR="004355C4">
              <w:t>8</w:t>
            </w:r>
            <w:r w:rsidRPr="00C600C3">
              <w:t xml:space="preserve"> = 100%, либо С</w:t>
            </w:r>
            <w:r w:rsidRPr="00C600C3">
              <w:rPr>
                <w:vertAlign w:val="subscript"/>
              </w:rPr>
              <w:t>ВОЗВ</w:t>
            </w:r>
            <w:r w:rsidRPr="00C600C3">
              <w:t xml:space="preserve"> = 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30" w:rsidRPr="00C600C3" w:rsidRDefault="00E26D30" w:rsidP="00E26D30">
            <w:pPr>
              <w:pStyle w:val="ConsPlusNormal"/>
              <w:jc w:val="center"/>
            </w:pPr>
            <w:r w:rsidRPr="00C600C3">
              <w:t>5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D30" w:rsidRPr="00C600C3" w:rsidRDefault="00E26D30" w:rsidP="00E26D30">
            <w:pPr>
              <w:pStyle w:val="ConsPlusNormal"/>
            </w:pPr>
          </w:p>
        </w:tc>
      </w:tr>
      <w:tr w:rsidR="00E26D30" w:rsidRPr="00C600C3" w:rsidTr="00C600C3"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D30" w:rsidRPr="00C600C3" w:rsidRDefault="00E26D30" w:rsidP="00E26D30">
            <w:pPr>
              <w:pStyle w:val="ConsPlusNormal"/>
              <w:jc w:val="center"/>
            </w:pPr>
          </w:p>
        </w:tc>
        <w:tc>
          <w:tcPr>
            <w:tcW w:w="33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D30" w:rsidRPr="00C600C3" w:rsidRDefault="00E26D30" w:rsidP="00E26D30">
            <w:pPr>
              <w:pStyle w:val="ConsPlusNormal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30" w:rsidRPr="00C600C3" w:rsidRDefault="00E26D30" w:rsidP="00E26D30">
            <w:pPr>
              <w:pStyle w:val="ConsPlusNormal"/>
              <w:jc w:val="center"/>
            </w:pPr>
            <w:r w:rsidRPr="00C600C3">
              <w:t>90% &lt;= А1</w:t>
            </w:r>
            <w:r w:rsidR="004355C4">
              <w:t>8</w:t>
            </w:r>
            <w:r w:rsidRPr="00C600C3">
              <w:t xml:space="preserve"> </w:t>
            </w:r>
            <w:proofErr w:type="gramStart"/>
            <w:r w:rsidRPr="00C600C3">
              <w:t>&lt; 100</w:t>
            </w:r>
            <w:proofErr w:type="gramEnd"/>
            <w:r w:rsidRPr="00C600C3">
              <w:t>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30" w:rsidRPr="00C600C3" w:rsidRDefault="00E26D30" w:rsidP="00E26D30">
            <w:pPr>
              <w:pStyle w:val="ConsPlusNormal"/>
              <w:jc w:val="center"/>
            </w:pPr>
            <w:r w:rsidRPr="00C600C3">
              <w:t>0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D30" w:rsidRPr="00C600C3" w:rsidRDefault="00E26D30" w:rsidP="00E26D30">
            <w:pPr>
              <w:pStyle w:val="ConsPlusNormal"/>
            </w:pPr>
          </w:p>
        </w:tc>
      </w:tr>
      <w:tr w:rsidR="00E26D30" w:rsidRPr="00C600C3" w:rsidTr="00C600C3"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D30" w:rsidRPr="00C600C3" w:rsidRDefault="00E26D30" w:rsidP="00E26D30">
            <w:pPr>
              <w:pStyle w:val="ConsPlusNormal"/>
              <w:jc w:val="center"/>
            </w:pPr>
          </w:p>
        </w:tc>
        <w:tc>
          <w:tcPr>
            <w:tcW w:w="33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D30" w:rsidRPr="00C600C3" w:rsidRDefault="00E26D30" w:rsidP="00E26D30">
            <w:pPr>
              <w:pStyle w:val="ConsPlusNormal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30" w:rsidRPr="00C600C3" w:rsidRDefault="00E26D30" w:rsidP="00E26D30">
            <w:pPr>
              <w:pStyle w:val="ConsPlusNormal"/>
              <w:jc w:val="center"/>
            </w:pPr>
            <w:r w:rsidRPr="00C600C3">
              <w:t>А1</w:t>
            </w:r>
            <w:r w:rsidR="004355C4">
              <w:t>8</w:t>
            </w:r>
            <w:r w:rsidRPr="00C600C3">
              <w:t xml:space="preserve"> </w:t>
            </w:r>
            <w:proofErr w:type="gramStart"/>
            <w:r w:rsidRPr="00C600C3">
              <w:t>&lt; 90</w:t>
            </w:r>
            <w:proofErr w:type="gramEnd"/>
            <w:r w:rsidRPr="00C600C3">
              <w:t>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30" w:rsidRPr="00C600C3" w:rsidRDefault="00E26D30" w:rsidP="00E26D30">
            <w:pPr>
              <w:pStyle w:val="ConsPlusNormal"/>
              <w:jc w:val="center"/>
            </w:pPr>
            <w:r w:rsidRPr="00C600C3">
              <w:t>«-</w:t>
            </w:r>
            <w:r w:rsidR="00454540" w:rsidRPr="00C600C3">
              <w:t xml:space="preserve">» </w:t>
            </w:r>
            <w:r w:rsidRPr="00C600C3">
              <w:t>1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D30" w:rsidRPr="00C600C3" w:rsidRDefault="00E26D30" w:rsidP="00E26D30">
            <w:pPr>
              <w:pStyle w:val="ConsPlusNormal"/>
            </w:pPr>
          </w:p>
        </w:tc>
      </w:tr>
      <w:tr w:rsidR="00FF6B76" w:rsidRPr="00C600C3" w:rsidTr="00C600C3">
        <w:tc>
          <w:tcPr>
            <w:tcW w:w="90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F6B76" w:rsidRPr="00C600C3" w:rsidRDefault="004355C4" w:rsidP="00E26D30">
            <w:pPr>
              <w:pStyle w:val="ConsPlusNormal"/>
              <w:jc w:val="center"/>
            </w:pPr>
            <w:r>
              <w:t>19</w:t>
            </w:r>
            <w:r w:rsidR="00FF6B76" w:rsidRPr="00C600C3">
              <w:t>.</w:t>
            </w:r>
          </w:p>
        </w:tc>
        <w:tc>
          <w:tcPr>
            <w:tcW w:w="334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F6B76" w:rsidRPr="00C600C3" w:rsidRDefault="00FF6B76" w:rsidP="00E26D30">
            <w:pPr>
              <w:pStyle w:val="ConsPlusNormal"/>
            </w:pPr>
            <w:r w:rsidRPr="00C600C3">
              <w:t xml:space="preserve">Качество размещаемой на официальном сайте в информационно-телекоммуникационной сети «Интернет» информации о государственных (муниципальных) учреждениях (www.bus.gov.ru) (далее - официальный сайт ГМУ) в соответствии с </w:t>
            </w:r>
            <w:hyperlink r:id="rId7" w:history="1">
              <w:r w:rsidRPr="00C600C3">
                <w:rPr>
                  <w:color w:val="0000FF"/>
                </w:rPr>
                <w:t>требованиями</w:t>
              </w:r>
            </w:hyperlink>
            <w:r w:rsidRPr="00C600C3">
              <w:t xml:space="preserve"> к порядку формирования структурированной информации о государственном (муниципальном) учреждении, устанавливаемыми </w:t>
            </w:r>
            <w:r w:rsidRPr="00C600C3">
              <w:lastRenderedPageBreak/>
              <w:t>Федеральным казначейством (далее - Требования), на момент проведения мониторинга (А</w:t>
            </w:r>
            <w:r w:rsidR="004355C4">
              <w:t>19</w:t>
            </w:r>
            <w:r w:rsidRPr="00C600C3">
              <w:t>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6" w:rsidRPr="00C600C3" w:rsidRDefault="00FF6B76" w:rsidP="00454540">
            <w:pPr>
              <w:pStyle w:val="ConsPlusNormal"/>
            </w:pPr>
            <w:r w:rsidRPr="00C600C3">
              <w:lastRenderedPageBreak/>
              <w:t>А</w:t>
            </w:r>
            <w:r w:rsidR="004355C4">
              <w:t>19</w:t>
            </w:r>
            <w:r w:rsidRPr="00C600C3">
              <w:t xml:space="preserve"> = размещение на официальном сайте в информационно-телекоммуникационной сети «Интернет» ГМУ информации в соответствии с Требованиями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6" w:rsidRPr="00C600C3" w:rsidRDefault="00FF6B76" w:rsidP="00E26D30">
            <w:pPr>
              <w:pStyle w:val="ConsPlusNormal"/>
              <w:jc w:val="center"/>
            </w:pP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F6B76" w:rsidRPr="00C600C3" w:rsidRDefault="00FF6B76" w:rsidP="00E26D30">
            <w:pPr>
              <w:pStyle w:val="ConsPlusNormal"/>
            </w:pPr>
            <w:r w:rsidRPr="00C600C3">
              <w:t>информация, представляемая ГРБС</w:t>
            </w:r>
          </w:p>
        </w:tc>
      </w:tr>
      <w:tr w:rsidR="00FF6B76" w:rsidRPr="00C600C3" w:rsidTr="00C600C3"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6B76" w:rsidRPr="00C600C3" w:rsidRDefault="00FF6B76" w:rsidP="00E26D30">
            <w:pPr>
              <w:pStyle w:val="ConsPlusNormal"/>
              <w:jc w:val="center"/>
            </w:pPr>
          </w:p>
        </w:tc>
        <w:tc>
          <w:tcPr>
            <w:tcW w:w="33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6B76" w:rsidRPr="00C600C3" w:rsidRDefault="00FF6B76" w:rsidP="00E26D30">
            <w:pPr>
              <w:pStyle w:val="ConsPlusNormal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6" w:rsidRPr="00C600C3" w:rsidRDefault="00FF6B76" w:rsidP="00454540">
            <w:pPr>
              <w:pStyle w:val="ConsPlusNormal"/>
            </w:pPr>
            <w:r w:rsidRPr="00C600C3">
              <w:t>А</w:t>
            </w:r>
            <w:r w:rsidR="004355C4">
              <w:t>19</w:t>
            </w:r>
            <w:r w:rsidRPr="00C600C3">
              <w:t xml:space="preserve"> = информация размещается на официальном сайте в информационно-телекоммуникационной сети «Интернет» ГМУ в соответствии с Требованиями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6" w:rsidRPr="00C600C3" w:rsidRDefault="00FF6B76" w:rsidP="00E26D30">
            <w:pPr>
              <w:pStyle w:val="ConsPlusNormal"/>
              <w:jc w:val="center"/>
            </w:pPr>
            <w:r w:rsidRPr="00C600C3">
              <w:t>3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6B76" w:rsidRPr="00C600C3" w:rsidRDefault="00FF6B76" w:rsidP="00E26D30">
            <w:pPr>
              <w:pStyle w:val="ConsPlusNormal"/>
            </w:pPr>
          </w:p>
        </w:tc>
      </w:tr>
      <w:tr w:rsidR="00FF6B76" w:rsidRPr="00C600C3" w:rsidTr="00C600C3"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6B76" w:rsidRPr="00C600C3" w:rsidRDefault="00FF6B76" w:rsidP="00E26D30">
            <w:pPr>
              <w:pStyle w:val="ConsPlusNormal"/>
              <w:jc w:val="center"/>
            </w:pPr>
          </w:p>
        </w:tc>
        <w:tc>
          <w:tcPr>
            <w:tcW w:w="33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6B76" w:rsidRPr="00C600C3" w:rsidRDefault="00FF6B76" w:rsidP="00E26D30">
            <w:pPr>
              <w:pStyle w:val="ConsPlusNormal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6" w:rsidRPr="00C600C3" w:rsidRDefault="00FF6B76" w:rsidP="00454540">
            <w:pPr>
              <w:pStyle w:val="ConsPlusNormal"/>
            </w:pPr>
            <w:r w:rsidRPr="00C600C3">
              <w:t>А</w:t>
            </w:r>
            <w:r w:rsidR="004355C4">
              <w:t>19</w:t>
            </w:r>
            <w:r w:rsidRPr="00C600C3">
              <w:t xml:space="preserve"> </w:t>
            </w:r>
            <w:r w:rsidR="00A1100C">
              <w:t>=</w:t>
            </w:r>
            <w:r w:rsidRPr="00C600C3">
              <w:t xml:space="preserve"> отсутствует электронная копия хотя бы одного из документов, установленных Требованиями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76" w:rsidRPr="00C600C3" w:rsidRDefault="00FF6B76" w:rsidP="00E26D30">
            <w:pPr>
              <w:pStyle w:val="ConsPlusNormal"/>
              <w:jc w:val="center"/>
            </w:pPr>
            <w:r w:rsidRPr="00C600C3">
              <w:t>0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6B76" w:rsidRPr="00C600C3" w:rsidRDefault="00FF6B76" w:rsidP="00E26D30">
            <w:pPr>
              <w:pStyle w:val="ConsPlusNormal"/>
            </w:pPr>
          </w:p>
        </w:tc>
      </w:tr>
      <w:tr w:rsidR="009B4450" w:rsidRPr="00C600C3" w:rsidTr="00C600C3">
        <w:tc>
          <w:tcPr>
            <w:tcW w:w="90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B4450" w:rsidRPr="00C600C3" w:rsidRDefault="009F1F17" w:rsidP="00E26D30">
            <w:pPr>
              <w:pStyle w:val="ConsPlusNormal"/>
              <w:jc w:val="center"/>
            </w:pPr>
            <w:r>
              <w:t>2</w:t>
            </w:r>
            <w:r w:rsidR="004355C4">
              <w:t>0</w:t>
            </w:r>
            <w:r w:rsidR="009B4450" w:rsidRPr="00C600C3">
              <w:t>.</w:t>
            </w:r>
          </w:p>
        </w:tc>
        <w:tc>
          <w:tcPr>
            <w:tcW w:w="334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B4450" w:rsidRPr="00C600C3" w:rsidRDefault="009B4450" w:rsidP="00E26D30">
            <w:pPr>
              <w:pStyle w:val="ConsPlusNormal"/>
            </w:pPr>
            <w:r w:rsidRPr="00C600C3">
              <w:t>Доля руководителей подведомственных муниципальных учреждений, для которых оплата труда определяется с учетом результатов их профессиональной деятельности, процентов (А</w:t>
            </w:r>
            <w:r w:rsidR="00A1100C">
              <w:t>2</w:t>
            </w:r>
            <w:r w:rsidR="004355C4">
              <w:t>0</w:t>
            </w:r>
            <w:r w:rsidRPr="00C600C3">
              <w:t>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450" w:rsidRPr="00C600C3" w:rsidRDefault="009B4450" w:rsidP="009B4450">
            <w:pPr>
              <w:pStyle w:val="ConsPlusNormal"/>
              <w:jc w:val="center"/>
            </w:pPr>
            <w:r w:rsidRPr="00C600C3">
              <w:t>А</w:t>
            </w:r>
            <w:r w:rsidR="00A1100C">
              <w:t>2</w:t>
            </w:r>
            <w:r w:rsidR="004355C4">
              <w:t>0</w:t>
            </w:r>
            <w:r w:rsidRPr="00C600C3">
              <w:t xml:space="preserve"> = </w:t>
            </w:r>
            <w:proofErr w:type="spellStart"/>
            <w:r w:rsidRPr="00C600C3">
              <w:t>Чрк</w:t>
            </w:r>
            <w:proofErr w:type="spellEnd"/>
            <w:r w:rsidRPr="00C600C3">
              <w:t xml:space="preserve"> / </w:t>
            </w:r>
            <w:proofErr w:type="spellStart"/>
            <w:r w:rsidRPr="00C600C3">
              <w:t>Чр</w:t>
            </w:r>
            <w:proofErr w:type="spellEnd"/>
            <w:r w:rsidRPr="00C600C3">
              <w:t xml:space="preserve"> x 100, где:</w:t>
            </w:r>
          </w:p>
          <w:p w:rsidR="009B4450" w:rsidRPr="00C600C3" w:rsidRDefault="009B4450" w:rsidP="009B4450">
            <w:pPr>
              <w:pStyle w:val="ConsPlusNormal"/>
            </w:pPr>
            <w:proofErr w:type="spellStart"/>
            <w:r w:rsidRPr="00C600C3">
              <w:t>Чрк</w:t>
            </w:r>
            <w:proofErr w:type="spellEnd"/>
            <w:r w:rsidRPr="00C600C3">
              <w:t xml:space="preserve"> - число руководителей муниципальных учреждений, с которыми заключены контракты, предусматривающие оценку эффективности их деятельности, на момент проведения мониторинга качества финансового менеджмента;</w:t>
            </w:r>
          </w:p>
          <w:p w:rsidR="009B4450" w:rsidRPr="00C600C3" w:rsidRDefault="009B4450" w:rsidP="009B4450">
            <w:pPr>
              <w:pStyle w:val="ConsPlusNormal"/>
            </w:pPr>
            <w:proofErr w:type="spellStart"/>
            <w:r w:rsidRPr="00C600C3">
              <w:t>Чр</w:t>
            </w:r>
            <w:proofErr w:type="spellEnd"/>
            <w:r w:rsidRPr="00C600C3">
              <w:t xml:space="preserve"> - общее число назначенных руководителей муниципальных учреждений на момент проведения мониторинга качества финансового менеджмента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450" w:rsidRPr="00C600C3" w:rsidRDefault="009B4450" w:rsidP="00E26D30">
            <w:pPr>
              <w:pStyle w:val="ConsPlusNormal"/>
              <w:jc w:val="center"/>
            </w:pP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B4450" w:rsidRPr="00C600C3" w:rsidRDefault="009B4450" w:rsidP="00E26D30">
            <w:pPr>
              <w:pStyle w:val="ConsPlusNormal"/>
            </w:pPr>
            <w:r w:rsidRPr="00C600C3">
              <w:t>информация, представляемая ГРБС</w:t>
            </w:r>
          </w:p>
        </w:tc>
      </w:tr>
      <w:tr w:rsidR="009B4450" w:rsidRPr="00C600C3" w:rsidTr="00C600C3"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4450" w:rsidRPr="00C600C3" w:rsidRDefault="009B4450" w:rsidP="009B4450">
            <w:pPr>
              <w:pStyle w:val="ConsPlusNormal"/>
              <w:jc w:val="center"/>
            </w:pPr>
          </w:p>
        </w:tc>
        <w:tc>
          <w:tcPr>
            <w:tcW w:w="33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4450" w:rsidRPr="00C600C3" w:rsidRDefault="009B4450" w:rsidP="009B4450">
            <w:pPr>
              <w:pStyle w:val="ConsPlusNormal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450" w:rsidRPr="00C600C3" w:rsidRDefault="009B4450" w:rsidP="009B4450">
            <w:pPr>
              <w:pStyle w:val="ConsPlusNormal"/>
              <w:jc w:val="center"/>
            </w:pPr>
            <w:r w:rsidRPr="00C600C3">
              <w:t>А</w:t>
            </w:r>
            <w:r w:rsidR="00A1100C">
              <w:t>2</w:t>
            </w:r>
            <w:r w:rsidR="004355C4">
              <w:t>0</w:t>
            </w:r>
            <w:r w:rsidRPr="00C600C3">
              <w:t xml:space="preserve"> </w:t>
            </w:r>
            <w:proofErr w:type="gramStart"/>
            <w:r w:rsidRPr="00C600C3">
              <w:t>&lt; 100</w:t>
            </w:r>
            <w:proofErr w:type="gramEnd"/>
            <w:r w:rsidRPr="00C600C3">
              <w:t>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450" w:rsidRPr="00C600C3" w:rsidRDefault="009B4450" w:rsidP="009B4450">
            <w:pPr>
              <w:pStyle w:val="ConsPlusNormal"/>
              <w:jc w:val="center"/>
            </w:pPr>
            <w:r w:rsidRPr="00C600C3">
              <w:t>0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4450" w:rsidRPr="00C600C3" w:rsidRDefault="009B4450" w:rsidP="009B4450">
            <w:pPr>
              <w:pStyle w:val="ConsPlusNormal"/>
            </w:pPr>
          </w:p>
        </w:tc>
      </w:tr>
      <w:tr w:rsidR="009B4450" w:rsidRPr="00C600C3" w:rsidTr="00C600C3"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4450" w:rsidRPr="00C600C3" w:rsidRDefault="009B4450" w:rsidP="009B4450">
            <w:pPr>
              <w:pStyle w:val="ConsPlusNormal"/>
              <w:jc w:val="center"/>
            </w:pPr>
          </w:p>
        </w:tc>
        <w:tc>
          <w:tcPr>
            <w:tcW w:w="33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4450" w:rsidRPr="00C600C3" w:rsidRDefault="009B4450" w:rsidP="009B4450">
            <w:pPr>
              <w:pStyle w:val="ConsPlusNormal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450" w:rsidRPr="00C600C3" w:rsidRDefault="009B4450" w:rsidP="009B4450">
            <w:pPr>
              <w:pStyle w:val="ConsPlusNormal"/>
              <w:jc w:val="center"/>
            </w:pPr>
            <w:r w:rsidRPr="00C600C3">
              <w:t>А</w:t>
            </w:r>
            <w:r w:rsidR="00A1100C">
              <w:t>2</w:t>
            </w:r>
            <w:r w:rsidR="004355C4">
              <w:t>0</w:t>
            </w:r>
            <w:r w:rsidRPr="00C600C3">
              <w:t xml:space="preserve"> = 100%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450" w:rsidRPr="00C600C3" w:rsidRDefault="009B4450" w:rsidP="009B4450">
            <w:pPr>
              <w:pStyle w:val="ConsPlusNormal"/>
              <w:jc w:val="center"/>
            </w:pPr>
            <w:r w:rsidRPr="00C600C3">
              <w:t>3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4450" w:rsidRPr="00C600C3" w:rsidRDefault="009B4450" w:rsidP="009B4450">
            <w:pPr>
              <w:pStyle w:val="ConsPlusNormal"/>
            </w:pPr>
          </w:p>
        </w:tc>
      </w:tr>
      <w:tr w:rsidR="009B4450" w:rsidRPr="00C600C3" w:rsidTr="00C600C3">
        <w:tc>
          <w:tcPr>
            <w:tcW w:w="90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B4450" w:rsidRPr="00C600C3" w:rsidRDefault="009B4450" w:rsidP="009B4450">
            <w:pPr>
              <w:pStyle w:val="ConsPlusNormal"/>
              <w:jc w:val="center"/>
            </w:pPr>
            <w:r w:rsidRPr="00C600C3">
              <w:t>2</w:t>
            </w:r>
            <w:r w:rsidR="004355C4">
              <w:t>1</w:t>
            </w:r>
            <w:r w:rsidRPr="00C600C3">
              <w:t>.</w:t>
            </w:r>
          </w:p>
        </w:tc>
        <w:tc>
          <w:tcPr>
            <w:tcW w:w="334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B4450" w:rsidRPr="00C600C3" w:rsidRDefault="009B4450" w:rsidP="009B4450">
            <w:pPr>
              <w:pStyle w:val="ConsPlusNormal"/>
            </w:pPr>
            <w:r w:rsidRPr="00C600C3">
              <w:t>Соотношение средней заработной платы руководителей к средней заработной плате работников муниципальных учреждений за отчетный год (А2</w:t>
            </w:r>
            <w:r w:rsidR="004355C4">
              <w:t>1</w:t>
            </w:r>
            <w:r w:rsidRPr="00C600C3">
              <w:t>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450" w:rsidRPr="00C600C3" w:rsidRDefault="009B4450" w:rsidP="009B4450">
            <w:pPr>
              <w:pStyle w:val="ConsPlusNormal"/>
              <w:jc w:val="center"/>
            </w:pPr>
            <w:r w:rsidRPr="00C600C3">
              <w:t>А2</w:t>
            </w:r>
            <w:r w:rsidR="00A1100C">
              <w:t>2</w:t>
            </w:r>
            <w:r w:rsidRPr="00C600C3">
              <w:t xml:space="preserve"> = </w:t>
            </w:r>
            <w:proofErr w:type="spellStart"/>
            <w:r w:rsidRPr="00C600C3">
              <w:t>Sgmi</w:t>
            </w:r>
            <w:proofErr w:type="spellEnd"/>
            <w:r w:rsidRPr="00C600C3">
              <w:t xml:space="preserve"> / </w:t>
            </w:r>
            <w:proofErr w:type="spellStart"/>
            <w:r w:rsidRPr="00C600C3">
              <w:t>Si</w:t>
            </w:r>
            <w:proofErr w:type="spellEnd"/>
            <w:r w:rsidRPr="00C600C3">
              <w:t>, где:</w:t>
            </w:r>
          </w:p>
          <w:p w:rsidR="009B4450" w:rsidRPr="00C600C3" w:rsidRDefault="009B4450" w:rsidP="009B4450">
            <w:pPr>
              <w:pStyle w:val="ConsPlusNormal"/>
            </w:pPr>
            <w:proofErr w:type="spellStart"/>
            <w:r w:rsidRPr="00C600C3">
              <w:t>Sgmi</w:t>
            </w:r>
            <w:proofErr w:type="spellEnd"/>
            <w:r w:rsidRPr="00C600C3">
              <w:t xml:space="preserve"> - среднемесячная заработная плата руководителей, заместителей руководителей и главных бухгалтеров муниципальных учреждений, формируемая за счет всех источников финансового обеспечения, за отчетный год;</w:t>
            </w:r>
          </w:p>
          <w:p w:rsidR="009B4450" w:rsidRPr="00C600C3" w:rsidRDefault="009B4450" w:rsidP="009B4450">
            <w:pPr>
              <w:pStyle w:val="ConsPlusNormal"/>
            </w:pPr>
            <w:proofErr w:type="spellStart"/>
            <w:r w:rsidRPr="00C600C3">
              <w:t>Si</w:t>
            </w:r>
            <w:proofErr w:type="spellEnd"/>
            <w:r w:rsidRPr="00C600C3">
              <w:t xml:space="preserve"> - среднемесячная заработная плата работников подведомственных муниципальных учреждений (без учета заработной платы руководителя, заместителей руководителя, главного бухгалтера), формируемая за счет всех источников финансового обеспечения, за отчетный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450" w:rsidRPr="00C600C3" w:rsidRDefault="009B4450" w:rsidP="009B4450">
            <w:pPr>
              <w:pStyle w:val="ConsPlusNormal"/>
              <w:jc w:val="center"/>
            </w:pP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B4450" w:rsidRPr="00C600C3" w:rsidRDefault="009B4450" w:rsidP="009B4450">
            <w:pPr>
              <w:pStyle w:val="ConsPlusNormal"/>
            </w:pPr>
            <w:r w:rsidRPr="00C600C3">
              <w:t>информация, представляемая ГРБС</w:t>
            </w:r>
          </w:p>
        </w:tc>
      </w:tr>
      <w:tr w:rsidR="009B4450" w:rsidRPr="00C600C3" w:rsidTr="00C600C3"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4450" w:rsidRPr="00C600C3" w:rsidRDefault="009B4450" w:rsidP="009B4450">
            <w:pPr>
              <w:pStyle w:val="ConsPlusNormal"/>
              <w:jc w:val="center"/>
            </w:pPr>
          </w:p>
        </w:tc>
        <w:tc>
          <w:tcPr>
            <w:tcW w:w="33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4450" w:rsidRPr="00C600C3" w:rsidRDefault="009B4450" w:rsidP="009B4450">
            <w:pPr>
              <w:pStyle w:val="ConsPlusNormal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450" w:rsidRPr="00C600C3" w:rsidRDefault="009B4450" w:rsidP="009B4450">
            <w:pPr>
              <w:pStyle w:val="ConsPlusNormal"/>
              <w:jc w:val="center"/>
            </w:pPr>
            <w:r w:rsidRPr="00C600C3">
              <w:t>А2</w:t>
            </w:r>
            <w:r w:rsidR="004355C4">
              <w:t>1</w:t>
            </w:r>
            <w:r w:rsidRPr="00C600C3">
              <w:t xml:space="preserve"> &lt;= 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450" w:rsidRPr="00C600C3" w:rsidRDefault="009B4450" w:rsidP="009B4450">
            <w:pPr>
              <w:pStyle w:val="ConsPlusNormal"/>
              <w:jc w:val="center"/>
            </w:pPr>
            <w:r w:rsidRPr="00C600C3">
              <w:t>1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4450" w:rsidRPr="00C600C3" w:rsidRDefault="009B4450" w:rsidP="009B4450">
            <w:pPr>
              <w:pStyle w:val="ConsPlusNormal"/>
            </w:pPr>
          </w:p>
        </w:tc>
      </w:tr>
      <w:tr w:rsidR="009B4450" w:rsidRPr="00C600C3" w:rsidTr="00C600C3"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4450" w:rsidRPr="00C600C3" w:rsidRDefault="009B4450" w:rsidP="009B4450">
            <w:pPr>
              <w:pStyle w:val="ConsPlusNormal"/>
              <w:jc w:val="center"/>
            </w:pPr>
          </w:p>
        </w:tc>
        <w:tc>
          <w:tcPr>
            <w:tcW w:w="33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4450" w:rsidRPr="00C600C3" w:rsidRDefault="009B4450" w:rsidP="009B4450">
            <w:pPr>
              <w:pStyle w:val="ConsPlusNormal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450" w:rsidRPr="00C600C3" w:rsidRDefault="009B4450" w:rsidP="009B4450">
            <w:pPr>
              <w:pStyle w:val="ConsPlusNormal"/>
              <w:jc w:val="center"/>
            </w:pPr>
            <w:r w:rsidRPr="00C600C3">
              <w:t>А</w:t>
            </w:r>
            <w:proofErr w:type="gramStart"/>
            <w:r w:rsidRPr="00C600C3">
              <w:t>2</w:t>
            </w:r>
            <w:r w:rsidR="004355C4">
              <w:t>1</w:t>
            </w:r>
            <w:r w:rsidRPr="00C600C3">
              <w:t xml:space="preserve"> &gt;</w:t>
            </w:r>
            <w:proofErr w:type="gramEnd"/>
            <w:r w:rsidRPr="00C600C3">
              <w:t xml:space="preserve"> 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450" w:rsidRPr="00C600C3" w:rsidRDefault="009B4450" w:rsidP="009B4450">
            <w:pPr>
              <w:pStyle w:val="ConsPlusNormal"/>
              <w:jc w:val="center"/>
            </w:pPr>
            <w:r w:rsidRPr="00C600C3">
              <w:t>0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4450" w:rsidRPr="00C600C3" w:rsidRDefault="009B4450" w:rsidP="009B4450">
            <w:pPr>
              <w:pStyle w:val="ConsPlusNormal"/>
            </w:pPr>
          </w:p>
        </w:tc>
      </w:tr>
      <w:tr w:rsidR="002772DC" w:rsidRPr="00C600C3" w:rsidTr="00C600C3">
        <w:tc>
          <w:tcPr>
            <w:tcW w:w="14879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2772DC" w:rsidRPr="00C600C3" w:rsidRDefault="002772DC" w:rsidP="002772DC">
            <w:pPr>
              <w:pStyle w:val="ConsPlusNormal"/>
              <w:jc w:val="center"/>
              <w:outlineLvl w:val="2"/>
              <w:rPr>
                <w:b/>
              </w:rPr>
            </w:pPr>
            <w:r w:rsidRPr="00C600C3">
              <w:rPr>
                <w:b/>
              </w:rPr>
              <w:lastRenderedPageBreak/>
              <w:t>Направление 4. Контроль и финансовая дисциплина, включающие качество управления активами и осуществления закупок товаров, работ и услуг для обеспечения муниципальных нужд</w:t>
            </w:r>
          </w:p>
        </w:tc>
      </w:tr>
      <w:tr w:rsidR="002772DC" w:rsidRPr="00C600C3" w:rsidTr="00C600C3">
        <w:tc>
          <w:tcPr>
            <w:tcW w:w="90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772DC" w:rsidRPr="00C600C3" w:rsidRDefault="002772DC" w:rsidP="002772DC">
            <w:pPr>
              <w:pStyle w:val="ConsPlusNormal"/>
              <w:jc w:val="center"/>
            </w:pPr>
            <w:r w:rsidRPr="00C600C3">
              <w:t>2</w:t>
            </w:r>
            <w:r w:rsidR="004355C4">
              <w:t>2</w:t>
            </w:r>
            <w:r w:rsidRPr="00C600C3">
              <w:t>.</w:t>
            </w:r>
          </w:p>
        </w:tc>
        <w:tc>
          <w:tcPr>
            <w:tcW w:w="334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772DC" w:rsidRPr="00C600C3" w:rsidRDefault="002772DC" w:rsidP="002772DC">
            <w:pPr>
              <w:pStyle w:val="ConsPlusNormal"/>
            </w:pPr>
            <w:r w:rsidRPr="00C600C3">
              <w:t>Своевременность представления сведений, необходимых для расчета показателей мониторинга качества финансового менеджмента, осуществляемого ГРБС, баллов (</w:t>
            </w:r>
            <w:r w:rsidRPr="00C600C3">
              <w:rPr>
                <w:lang w:val="en-US"/>
              </w:rPr>
              <w:t>A</w:t>
            </w:r>
            <w:r w:rsidRPr="00C600C3">
              <w:t>2</w:t>
            </w:r>
            <w:r w:rsidR="004355C4">
              <w:t>2</w:t>
            </w:r>
            <w:r w:rsidRPr="00C600C3">
              <w:t>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2DC" w:rsidRPr="00C600C3" w:rsidRDefault="002772DC" w:rsidP="002772DC">
            <w:pPr>
              <w:pStyle w:val="ConsPlusNormal"/>
            </w:pPr>
            <w:r w:rsidRPr="00C600C3">
              <w:t>А2</w:t>
            </w:r>
            <w:r w:rsidR="004355C4">
              <w:t>2</w:t>
            </w:r>
            <w:r w:rsidRPr="00C600C3">
              <w:t xml:space="preserve"> - количество дней отклонения от даты представления сведений, необходимых для расчета показателей мониторинга качества финансового менеджмента, даты, установленной порядком проведения мониторинга качества финансового менеджмента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2DC" w:rsidRPr="00C600C3" w:rsidRDefault="002772DC" w:rsidP="002772DC">
            <w:pPr>
              <w:pStyle w:val="ConsPlusNormal"/>
              <w:jc w:val="center"/>
            </w:pP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772DC" w:rsidRPr="00C600C3" w:rsidRDefault="002772DC" w:rsidP="002772DC">
            <w:pPr>
              <w:pStyle w:val="ConsPlusNormal"/>
            </w:pPr>
            <w:r w:rsidRPr="00C600C3">
              <w:t>информация, находящаяся в распоряжении Финансового управления</w:t>
            </w:r>
          </w:p>
        </w:tc>
      </w:tr>
      <w:tr w:rsidR="002772DC" w:rsidRPr="00C600C3" w:rsidTr="00C600C3"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72DC" w:rsidRPr="00C600C3" w:rsidRDefault="002772DC" w:rsidP="002772DC">
            <w:pPr>
              <w:pStyle w:val="ConsPlusNormal"/>
              <w:jc w:val="center"/>
            </w:pPr>
          </w:p>
        </w:tc>
        <w:tc>
          <w:tcPr>
            <w:tcW w:w="33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72DC" w:rsidRPr="00C600C3" w:rsidRDefault="002772DC" w:rsidP="002772DC">
            <w:pPr>
              <w:pStyle w:val="ConsPlusNormal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2DC" w:rsidRPr="00C600C3" w:rsidRDefault="002772DC" w:rsidP="002772DC">
            <w:pPr>
              <w:pStyle w:val="ConsPlusNormal"/>
              <w:jc w:val="center"/>
            </w:pPr>
            <w:r w:rsidRPr="00C600C3">
              <w:t>А2</w:t>
            </w:r>
            <w:r w:rsidR="004355C4">
              <w:t>2</w:t>
            </w:r>
            <w:r w:rsidRPr="00C600C3">
              <w:t xml:space="preserve"> = 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2DC" w:rsidRPr="00C600C3" w:rsidRDefault="002772DC" w:rsidP="002772DC">
            <w:pPr>
              <w:pStyle w:val="ConsPlusNormal"/>
              <w:jc w:val="center"/>
            </w:pPr>
            <w:r w:rsidRPr="00C600C3">
              <w:t>2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72DC" w:rsidRPr="00C600C3" w:rsidRDefault="002772DC" w:rsidP="002772DC">
            <w:pPr>
              <w:pStyle w:val="ConsPlusNormal"/>
            </w:pPr>
          </w:p>
        </w:tc>
      </w:tr>
      <w:tr w:rsidR="002772DC" w:rsidRPr="00C600C3" w:rsidTr="00C600C3"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72DC" w:rsidRPr="00C600C3" w:rsidRDefault="002772DC" w:rsidP="002772DC">
            <w:pPr>
              <w:pStyle w:val="ConsPlusNormal"/>
              <w:jc w:val="center"/>
            </w:pPr>
          </w:p>
        </w:tc>
        <w:tc>
          <w:tcPr>
            <w:tcW w:w="33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72DC" w:rsidRPr="00C600C3" w:rsidRDefault="002772DC" w:rsidP="002772DC">
            <w:pPr>
              <w:pStyle w:val="ConsPlusNormal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2DC" w:rsidRPr="00C600C3" w:rsidRDefault="002772DC" w:rsidP="002772DC">
            <w:pPr>
              <w:pStyle w:val="ConsPlusNormal"/>
              <w:jc w:val="center"/>
            </w:pPr>
            <w:r w:rsidRPr="00C600C3">
              <w:t xml:space="preserve">0 </w:t>
            </w:r>
            <w:proofErr w:type="gramStart"/>
            <w:r w:rsidRPr="00C600C3">
              <w:t>&lt; А</w:t>
            </w:r>
            <w:proofErr w:type="gramEnd"/>
            <w:r w:rsidRPr="00C600C3">
              <w:t>2</w:t>
            </w:r>
            <w:r w:rsidR="004355C4">
              <w:t>2</w:t>
            </w:r>
            <w:r w:rsidRPr="00C600C3">
              <w:t xml:space="preserve"> &lt;= 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2DC" w:rsidRPr="00C600C3" w:rsidRDefault="002772DC" w:rsidP="002772DC">
            <w:pPr>
              <w:pStyle w:val="ConsPlusNormal"/>
              <w:jc w:val="center"/>
            </w:pPr>
            <w:r w:rsidRPr="00C600C3">
              <w:t>1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72DC" w:rsidRPr="00C600C3" w:rsidRDefault="002772DC" w:rsidP="002772DC">
            <w:pPr>
              <w:pStyle w:val="ConsPlusNormal"/>
            </w:pPr>
          </w:p>
        </w:tc>
      </w:tr>
      <w:tr w:rsidR="002772DC" w:rsidRPr="00C600C3" w:rsidTr="00C600C3"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72DC" w:rsidRPr="00C600C3" w:rsidRDefault="002772DC" w:rsidP="002772DC">
            <w:pPr>
              <w:pStyle w:val="ConsPlusNormal"/>
              <w:jc w:val="center"/>
            </w:pPr>
          </w:p>
        </w:tc>
        <w:tc>
          <w:tcPr>
            <w:tcW w:w="33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72DC" w:rsidRPr="00C600C3" w:rsidRDefault="002772DC" w:rsidP="002772DC">
            <w:pPr>
              <w:pStyle w:val="ConsPlusNormal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2DC" w:rsidRPr="00C600C3" w:rsidRDefault="002772DC" w:rsidP="002772DC">
            <w:pPr>
              <w:pStyle w:val="ConsPlusNormal"/>
              <w:jc w:val="center"/>
            </w:pPr>
            <w:r w:rsidRPr="00C600C3">
              <w:t>А</w:t>
            </w:r>
            <w:proofErr w:type="gramStart"/>
            <w:r w:rsidRPr="00C600C3">
              <w:t>2</w:t>
            </w:r>
            <w:r w:rsidR="004355C4">
              <w:t>2</w:t>
            </w:r>
            <w:r w:rsidRPr="00C600C3">
              <w:t xml:space="preserve"> &gt;</w:t>
            </w:r>
            <w:proofErr w:type="gramEnd"/>
            <w:r w:rsidRPr="00C600C3">
              <w:t xml:space="preserve"> 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2DC" w:rsidRPr="00C600C3" w:rsidRDefault="002772DC" w:rsidP="002772DC">
            <w:pPr>
              <w:pStyle w:val="ConsPlusNormal"/>
              <w:jc w:val="center"/>
            </w:pPr>
            <w:r w:rsidRPr="00C600C3">
              <w:t>0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72DC" w:rsidRPr="00C600C3" w:rsidRDefault="002772DC" w:rsidP="002772DC">
            <w:pPr>
              <w:pStyle w:val="ConsPlusNormal"/>
            </w:pPr>
          </w:p>
        </w:tc>
      </w:tr>
      <w:tr w:rsidR="00456A5D" w:rsidRPr="00C600C3" w:rsidTr="00C600C3">
        <w:tc>
          <w:tcPr>
            <w:tcW w:w="90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56A5D" w:rsidRPr="00C600C3" w:rsidRDefault="00456A5D" w:rsidP="002772DC">
            <w:pPr>
              <w:pStyle w:val="ConsPlusNormal"/>
              <w:jc w:val="center"/>
            </w:pPr>
            <w:r w:rsidRPr="00C600C3">
              <w:t>2</w:t>
            </w:r>
            <w:r w:rsidR="004355C4">
              <w:t>3</w:t>
            </w:r>
            <w:r w:rsidRPr="00C600C3">
              <w:t>.</w:t>
            </w:r>
          </w:p>
        </w:tc>
        <w:tc>
          <w:tcPr>
            <w:tcW w:w="334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56A5D" w:rsidRPr="00C600C3" w:rsidRDefault="00456A5D" w:rsidP="002772DC">
            <w:pPr>
              <w:pStyle w:val="ConsPlusNormal"/>
              <w:tabs>
                <w:tab w:val="left" w:pos="1272"/>
              </w:tabs>
            </w:pPr>
            <w:r w:rsidRPr="00C600C3">
              <w:t>Нарушения, выявленные у ГРБС и подведомственных ему учреждений в ходе контрольных мероприятий органами, уполномоченными осуществлять финансовый контроль, в отчетном году (</w:t>
            </w:r>
            <w:r w:rsidRPr="00C600C3">
              <w:rPr>
                <w:lang w:val="en-US"/>
              </w:rPr>
              <w:t>A</w:t>
            </w:r>
            <w:r w:rsidRPr="00C600C3">
              <w:t>2</w:t>
            </w:r>
            <w:r w:rsidR="004355C4">
              <w:t>3</w:t>
            </w:r>
            <w:r w:rsidRPr="00C600C3">
              <w:t>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5D" w:rsidRPr="00C600C3" w:rsidRDefault="00456A5D" w:rsidP="00456A5D">
            <w:pPr>
              <w:pStyle w:val="ConsPlusNormal"/>
            </w:pPr>
            <w:r w:rsidRPr="00C600C3">
              <w:t>А2</w:t>
            </w:r>
            <w:r w:rsidR="004355C4">
              <w:t>3</w:t>
            </w:r>
            <w:r w:rsidRPr="00C600C3">
              <w:t xml:space="preserve"> - оценка факта допущенных нарушений, выявленных у ГРБС и муниципальных учреждений в ходе контрольных мероприятий органами, уполномоченными осуществлять финансовый контроль в отчетном году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5D" w:rsidRPr="00C600C3" w:rsidRDefault="00456A5D" w:rsidP="002772DC">
            <w:pPr>
              <w:pStyle w:val="ConsPlusNormal"/>
              <w:jc w:val="center"/>
            </w:pP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56A5D" w:rsidRPr="00C600C3" w:rsidRDefault="00456A5D" w:rsidP="002772DC">
            <w:pPr>
              <w:pStyle w:val="ConsPlusNormal"/>
            </w:pPr>
            <w:r w:rsidRPr="00C600C3">
              <w:t>информация, представляемая ГРБС</w:t>
            </w:r>
          </w:p>
        </w:tc>
      </w:tr>
      <w:tr w:rsidR="00456A5D" w:rsidRPr="00C600C3" w:rsidTr="00C600C3"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6A5D" w:rsidRPr="00C600C3" w:rsidRDefault="00456A5D" w:rsidP="00456A5D">
            <w:pPr>
              <w:pStyle w:val="ConsPlusNormal"/>
              <w:jc w:val="center"/>
            </w:pPr>
          </w:p>
        </w:tc>
        <w:tc>
          <w:tcPr>
            <w:tcW w:w="33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6A5D" w:rsidRPr="00C600C3" w:rsidRDefault="00456A5D" w:rsidP="00456A5D">
            <w:pPr>
              <w:pStyle w:val="ConsPlusNormal"/>
              <w:tabs>
                <w:tab w:val="left" w:pos="1272"/>
              </w:tabs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5D" w:rsidRPr="00C600C3" w:rsidRDefault="00456A5D" w:rsidP="00456A5D">
            <w:pPr>
              <w:pStyle w:val="ConsPlusNormal"/>
            </w:pPr>
            <w:r w:rsidRPr="00C600C3">
              <w:t>А2</w:t>
            </w:r>
            <w:r w:rsidR="004355C4">
              <w:t>3</w:t>
            </w:r>
            <w:r w:rsidRPr="00C600C3">
              <w:t xml:space="preserve"> = отсутствуют нарушения у ГРБС и подведомственных муниципальных учреждений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5D" w:rsidRPr="00C600C3" w:rsidRDefault="00456A5D" w:rsidP="00456A5D">
            <w:pPr>
              <w:pStyle w:val="ConsPlusNormal"/>
              <w:jc w:val="center"/>
            </w:pPr>
            <w:r w:rsidRPr="00C600C3">
              <w:t>3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6A5D" w:rsidRPr="00C600C3" w:rsidRDefault="00456A5D" w:rsidP="00456A5D">
            <w:pPr>
              <w:pStyle w:val="ConsPlusNormal"/>
            </w:pPr>
          </w:p>
        </w:tc>
      </w:tr>
      <w:tr w:rsidR="00456A5D" w:rsidRPr="00C600C3" w:rsidTr="00C600C3"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6A5D" w:rsidRPr="00C600C3" w:rsidRDefault="00456A5D" w:rsidP="00456A5D">
            <w:pPr>
              <w:pStyle w:val="ConsPlusNormal"/>
              <w:jc w:val="center"/>
            </w:pPr>
          </w:p>
        </w:tc>
        <w:tc>
          <w:tcPr>
            <w:tcW w:w="33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6A5D" w:rsidRPr="00C600C3" w:rsidRDefault="00456A5D" w:rsidP="00456A5D">
            <w:pPr>
              <w:pStyle w:val="ConsPlusNormal"/>
              <w:tabs>
                <w:tab w:val="left" w:pos="1272"/>
              </w:tabs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5D" w:rsidRPr="00C600C3" w:rsidRDefault="00456A5D" w:rsidP="00456A5D">
            <w:pPr>
              <w:pStyle w:val="ConsPlusNormal"/>
            </w:pPr>
            <w:r w:rsidRPr="00C600C3">
              <w:t>А2</w:t>
            </w:r>
            <w:r w:rsidR="004355C4">
              <w:t>3</w:t>
            </w:r>
            <w:r w:rsidRPr="00C600C3">
              <w:t xml:space="preserve"> = отсутствуют нарушения у ГРБС, но установлены нарушения у подведомственных муниципальных учреждений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5D" w:rsidRPr="00C600C3" w:rsidRDefault="00456A5D" w:rsidP="00456A5D">
            <w:pPr>
              <w:pStyle w:val="ConsPlusNormal"/>
              <w:jc w:val="center"/>
            </w:pPr>
            <w:r w:rsidRPr="00C600C3">
              <w:t>2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6A5D" w:rsidRPr="00C600C3" w:rsidRDefault="00456A5D" w:rsidP="00456A5D">
            <w:pPr>
              <w:pStyle w:val="ConsPlusNormal"/>
            </w:pPr>
          </w:p>
        </w:tc>
      </w:tr>
      <w:tr w:rsidR="00456A5D" w:rsidRPr="00C600C3" w:rsidTr="00C600C3"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6A5D" w:rsidRPr="00C600C3" w:rsidRDefault="00456A5D" w:rsidP="00456A5D">
            <w:pPr>
              <w:pStyle w:val="ConsPlusNormal"/>
              <w:jc w:val="center"/>
            </w:pPr>
          </w:p>
        </w:tc>
        <w:tc>
          <w:tcPr>
            <w:tcW w:w="33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6A5D" w:rsidRPr="00C600C3" w:rsidRDefault="00456A5D" w:rsidP="00456A5D">
            <w:pPr>
              <w:pStyle w:val="ConsPlusNormal"/>
              <w:tabs>
                <w:tab w:val="left" w:pos="1272"/>
              </w:tabs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5D" w:rsidRPr="00C600C3" w:rsidRDefault="00456A5D" w:rsidP="00456A5D">
            <w:pPr>
              <w:pStyle w:val="ConsPlusNormal"/>
            </w:pPr>
            <w:r w:rsidRPr="00C600C3">
              <w:t>А</w:t>
            </w:r>
            <w:r w:rsidR="00A1100C">
              <w:t>2</w:t>
            </w:r>
            <w:r w:rsidR="004355C4">
              <w:t>3</w:t>
            </w:r>
            <w:r w:rsidRPr="00C600C3">
              <w:t xml:space="preserve"> = установлены нарушения у ГРБС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5D" w:rsidRPr="00C600C3" w:rsidRDefault="00456A5D" w:rsidP="00456A5D">
            <w:pPr>
              <w:pStyle w:val="ConsPlusNormal"/>
              <w:jc w:val="center"/>
            </w:pPr>
            <w:r w:rsidRPr="00C600C3">
              <w:t>0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6A5D" w:rsidRPr="00C600C3" w:rsidRDefault="00456A5D" w:rsidP="00456A5D">
            <w:pPr>
              <w:pStyle w:val="ConsPlusNormal"/>
            </w:pPr>
          </w:p>
        </w:tc>
      </w:tr>
      <w:tr w:rsidR="00806258" w:rsidRPr="00C600C3" w:rsidTr="00C600C3">
        <w:tc>
          <w:tcPr>
            <w:tcW w:w="90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6258" w:rsidRPr="00C600C3" w:rsidRDefault="00806258" w:rsidP="002772DC">
            <w:pPr>
              <w:pStyle w:val="ConsPlusNormal"/>
              <w:jc w:val="center"/>
            </w:pPr>
            <w:r w:rsidRPr="00C600C3">
              <w:t>2</w:t>
            </w:r>
            <w:r w:rsidR="004355C4">
              <w:t>4</w:t>
            </w:r>
            <w:r w:rsidRPr="00C600C3">
              <w:t>.</w:t>
            </w:r>
          </w:p>
        </w:tc>
        <w:tc>
          <w:tcPr>
            <w:tcW w:w="334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6258" w:rsidRPr="00C600C3" w:rsidRDefault="00806258" w:rsidP="002772DC">
            <w:pPr>
              <w:pStyle w:val="ConsPlusNormal"/>
              <w:tabs>
                <w:tab w:val="left" w:pos="1272"/>
              </w:tabs>
            </w:pPr>
            <w:r w:rsidRPr="00C600C3">
              <w:t>Динамика нарушений, выявленных в ходе внутреннего муниципального финансового контроля, процентов (А2</w:t>
            </w:r>
            <w:r w:rsidR="004355C4">
              <w:t>4</w:t>
            </w:r>
            <w:r w:rsidRPr="00C600C3">
              <w:t>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258" w:rsidRPr="00C600C3" w:rsidRDefault="00806258" w:rsidP="00462EAE">
            <w:pPr>
              <w:pStyle w:val="ConsPlusNormal"/>
              <w:jc w:val="center"/>
            </w:pPr>
            <w:r w:rsidRPr="00C600C3">
              <w:t>А2</w:t>
            </w:r>
            <w:r w:rsidR="004355C4">
              <w:t>4</w:t>
            </w:r>
            <w:r w:rsidRPr="00C600C3">
              <w:t xml:space="preserve"> = (N0 - N1) / N0 x 100%, где:</w:t>
            </w:r>
          </w:p>
          <w:p w:rsidR="00806258" w:rsidRPr="00C600C3" w:rsidRDefault="00806258" w:rsidP="00462EAE">
            <w:pPr>
              <w:pStyle w:val="ConsPlusNormal"/>
            </w:pPr>
            <w:r w:rsidRPr="00C600C3">
              <w:t>N0 - количество нарушений, выявленных в ходе мероприятий по внутреннему муниципальному финансовому контролю, по состоянию на 1 января отчетного года;</w:t>
            </w:r>
          </w:p>
          <w:p w:rsidR="00806258" w:rsidRPr="00C600C3" w:rsidRDefault="00806258" w:rsidP="00462EAE">
            <w:pPr>
              <w:tabs>
                <w:tab w:val="left" w:pos="1188"/>
              </w:tabs>
            </w:pPr>
            <w:r w:rsidRPr="00C600C3">
              <w:lastRenderedPageBreak/>
              <w:t>N1 - количество нарушений, выявленных в ходе мероприятий по внутреннему муниципальному финансовому контролю, по состоянию на 1 января года, следующего за отчетным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258" w:rsidRPr="00C600C3" w:rsidRDefault="00806258" w:rsidP="002772DC">
            <w:pPr>
              <w:pStyle w:val="ConsPlusNormal"/>
              <w:jc w:val="center"/>
            </w:pP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6258" w:rsidRPr="00C600C3" w:rsidRDefault="006D5CCD" w:rsidP="002772DC">
            <w:pPr>
              <w:pStyle w:val="ConsPlusNormal"/>
            </w:pPr>
            <w:r w:rsidRPr="00C600C3">
              <w:t>информация, представляемая ГРБС</w:t>
            </w:r>
          </w:p>
        </w:tc>
      </w:tr>
      <w:tr w:rsidR="00806258" w:rsidRPr="00C600C3" w:rsidTr="00C600C3"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258" w:rsidRPr="00C600C3" w:rsidRDefault="00806258" w:rsidP="00462EAE">
            <w:pPr>
              <w:pStyle w:val="ConsPlusNormal"/>
              <w:jc w:val="center"/>
            </w:pPr>
          </w:p>
        </w:tc>
        <w:tc>
          <w:tcPr>
            <w:tcW w:w="33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258" w:rsidRPr="00C600C3" w:rsidRDefault="00806258" w:rsidP="00462EAE">
            <w:pPr>
              <w:pStyle w:val="ConsPlusNormal"/>
              <w:tabs>
                <w:tab w:val="left" w:pos="1272"/>
              </w:tabs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258" w:rsidRPr="00C600C3" w:rsidRDefault="00806258" w:rsidP="00462EAE">
            <w:pPr>
              <w:pStyle w:val="ConsPlusNormal"/>
              <w:jc w:val="center"/>
            </w:pPr>
            <w:r w:rsidRPr="00C600C3">
              <w:t>А</w:t>
            </w:r>
            <w:proofErr w:type="gramStart"/>
            <w:r w:rsidRPr="00C600C3">
              <w:t>2</w:t>
            </w:r>
            <w:r w:rsidR="004355C4">
              <w:t>4</w:t>
            </w:r>
            <w:r w:rsidRPr="00C600C3">
              <w:t xml:space="preserve"> &gt;</w:t>
            </w:r>
            <w:proofErr w:type="gramEnd"/>
            <w:r w:rsidRPr="00C600C3">
              <w:t>= 50%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258" w:rsidRPr="00C600C3" w:rsidRDefault="00806258" w:rsidP="00462EAE">
            <w:pPr>
              <w:pStyle w:val="ConsPlusNormal"/>
              <w:jc w:val="center"/>
            </w:pPr>
            <w:r w:rsidRPr="00C600C3">
              <w:t>3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258" w:rsidRPr="00C600C3" w:rsidRDefault="00806258" w:rsidP="00462EAE">
            <w:pPr>
              <w:pStyle w:val="ConsPlusNormal"/>
            </w:pPr>
          </w:p>
        </w:tc>
      </w:tr>
      <w:tr w:rsidR="00806258" w:rsidRPr="00C600C3" w:rsidTr="00C600C3"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258" w:rsidRPr="00C600C3" w:rsidRDefault="00806258" w:rsidP="00462EAE">
            <w:pPr>
              <w:pStyle w:val="ConsPlusNormal"/>
              <w:jc w:val="center"/>
            </w:pPr>
          </w:p>
        </w:tc>
        <w:tc>
          <w:tcPr>
            <w:tcW w:w="33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258" w:rsidRPr="00C600C3" w:rsidRDefault="00806258" w:rsidP="00462EAE">
            <w:pPr>
              <w:pStyle w:val="ConsPlusNormal"/>
              <w:tabs>
                <w:tab w:val="left" w:pos="1272"/>
              </w:tabs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258" w:rsidRPr="00C600C3" w:rsidRDefault="00806258" w:rsidP="00462EAE">
            <w:pPr>
              <w:pStyle w:val="ConsPlusNormal"/>
              <w:jc w:val="center"/>
            </w:pPr>
            <w:r w:rsidRPr="00C600C3">
              <w:t>0 &lt;= А2</w:t>
            </w:r>
            <w:r w:rsidR="004355C4">
              <w:t>4</w:t>
            </w:r>
            <w:r w:rsidRPr="00C600C3">
              <w:t xml:space="preserve"> </w:t>
            </w:r>
            <w:proofErr w:type="gramStart"/>
            <w:r w:rsidRPr="00C600C3">
              <w:t>&lt; 50</w:t>
            </w:r>
            <w:proofErr w:type="gramEnd"/>
            <w:r w:rsidRPr="00C600C3">
              <w:t>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258" w:rsidRPr="00C600C3" w:rsidRDefault="00806258" w:rsidP="00462EAE">
            <w:pPr>
              <w:pStyle w:val="ConsPlusNormal"/>
              <w:jc w:val="center"/>
            </w:pPr>
            <w:r w:rsidRPr="00C600C3">
              <w:t>1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258" w:rsidRPr="00C600C3" w:rsidRDefault="00806258" w:rsidP="00462EAE">
            <w:pPr>
              <w:pStyle w:val="ConsPlusNormal"/>
            </w:pPr>
          </w:p>
        </w:tc>
      </w:tr>
      <w:tr w:rsidR="00806258" w:rsidRPr="00C600C3" w:rsidTr="00C600C3"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258" w:rsidRPr="00C600C3" w:rsidRDefault="00806258" w:rsidP="00462EAE">
            <w:pPr>
              <w:pStyle w:val="ConsPlusNormal"/>
              <w:jc w:val="center"/>
            </w:pPr>
          </w:p>
        </w:tc>
        <w:tc>
          <w:tcPr>
            <w:tcW w:w="33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258" w:rsidRPr="00C600C3" w:rsidRDefault="00806258" w:rsidP="00462EAE">
            <w:pPr>
              <w:pStyle w:val="ConsPlusNormal"/>
              <w:tabs>
                <w:tab w:val="left" w:pos="1272"/>
              </w:tabs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258" w:rsidRPr="00C600C3" w:rsidRDefault="00806258" w:rsidP="00462EAE">
            <w:pPr>
              <w:pStyle w:val="ConsPlusNormal"/>
              <w:jc w:val="center"/>
            </w:pPr>
            <w:r w:rsidRPr="00C600C3">
              <w:t>А2</w:t>
            </w:r>
            <w:r w:rsidR="004355C4">
              <w:t>4</w:t>
            </w:r>
            <w:r w:rsidRPr="00C600C3">
              <w:t xml:space="preserve"> </w:t>
            </w:r>
            <w:proofErr w:type="gramStart"/>
            <w:r w:rsidRPr="00C600C3">
              <w:t>&lt; 0</w:t>
            </w:r>
            <w:proofErr w:type="gramEnd"/>
            <w:r w:rsidRPr="00C600C3">
              <w:t>%</w:t>
            </w:r>
          </w:p>
          <w:p w:rsidR="00806258" w:rsidRPr="00C600C3" w:rsidRDefault="00806258" w:rsidP="00462EAE">
            <w:pPr>
              <w:pStyle w:val="ConsPlusNormal"/>
              <w:jc w:val="center"/>
            </w:pPr>
            <w:r w:rsidRPr="00C600C3">
              <w:t>либо N 0 = 0 и N 1 /= 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258" w:rsidRPr="00C600C3" w:rsidRDefault="00806258" w:rsidP="00462EAE">
            <w:pPr>
              <w:pStyle w:val="ConsPlusNormal"/>
              <w:jc w:val="center"/>
            </w:pPr>
            <w:r w:rsidRPr="00C600C3">
              <w:t>0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258" w:rsidRPr="00C600C3" w:rsidRDefault="00806258" w:rsidP="00462EAE">
            <w:pPr>
              <w:pStyle w:val="ConsPlusNormal"/>
            </w:pPr>
          </w:p>
        </w:tc>
      </w:tr>
      <w:tr w:rsidR="0025648C" w:rsidRPr="00C600C3" w:rsidTr="00C600C3">
        <w:tc>
          <w:tcPr>
            <w:tcW w:w="90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648C" w:rsidRPr="00C600C3" w:rsidRDefault="0025648C" w:rsidP="002772DC">
            <w:pPr>
              <w:pStyle w:val="ConsPlusNormal"/>
              <w:jc w:val="center"/>
            </w:pPr>
            <w:r w:rsidRPr="00C600C3">
              <w:t>2</w:t>
            </w:r>
            <w:r w:rsidR="004355C4">
              <w:t>5</w:t>
            </w:r>
            <w:r w:rsidRPr="00C600C3">
              <w:t>.</w:t>
            </w:r>
          </w:p>
        </w:tc>
        <w:tc>
          <w:tcPr>
            <w:tcW w:w="334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648C" w:rsidRPr="00C600C3" w:rsidRDefault="0025648C" w:rsidP="002772DC">
            <w:pPr>
              <w:pStyle w:val="ConsPlusNormal"/>
              <w:tabs>
                <w:tab w:val="left" w:pos="1272"/>
              </w:tabs>
            </w:pPr>
            <w:r w:rsidRPr="00C600C3">
              <w:t>Динамика нарушений, выявленных в ходе внешнего муниципального финансового контроля, процентов (А2</w:t>
            </w:r>
            <w:r w:rsidR="004355C4">
              <w:t>5</w:t>
            </w:r>
            <w:r w:rsidRPr="00C600C3">
              <w:t>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8C" w:rsidRPr="00C600C3" w:rsidRDefault="0025648C" w:rsidP="00D6278C">
            <w:pPr>
              <w:pStyle w:val="ConsPlusNormal"/>
              <w:jc w:val="center"/>
            </w:pPr>
            <w:r w:rsidRPr="00C600C3">
              <w:t>А2</w:t>
            </w:r>
            <w:r w:rsidR="004355C4">
              <w:t>5</w:t>
            </w:r>
            <w:r w:rsidRPr="00C600C3">
              <w:t xml:space="preserve"> = (Р0 - Р1) / Р0 x 100%, где:</w:t>
            </w:r>
          </w:p>
          <w:p w:rsidR="0025648C" w:rsidRPr="00C600C3" w:rsidRDefault="0025648C" w:rsidP="00D6278C">
            <w:pPr>
              <w:pStyle w:val="ConsPlusNormal"/>
            </w:pPr>
            <w:r w:rsidRPr="00C600C3">
              <w:t>Р0 - количество нарушений, выявленных в ходе мероприятий по внешнему муниципальному финансовому контролю, по состоянию на 1 января отчетного года;</w:t>
            </w:r>
          </w:p>
          <w:p w:rsidR="0025648C" w:rsidRPr="00C600C3" w:rsidRDefault="0025648C" w:rsidP="00D6278C">
            <w:pPr>
              <w:pStyle w:val="ConsPlusNormal"/>
            </w:pPr>
            <w:r w:rsidRPr="00C600C3">
              <w:t>Р1 - количество нарушений, выявленных в ходе мероприятий по внешнему муниципальному финансовому контролю, по состоянию на 1 января года, следующего за отчетным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8C" w:rsidRPr="00C600C3" w:rsidRDefault="0025648C" w:rsidP="002772DC">
            <w:pPr>
              <w:pStyle w:val="ConsPlusNormal"/>
              <w:jc w:val="center"/>
            </w:pP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648C" w:rsidRPr="00C600C3" w:rsidRDefault="0025648C" w:rsidP="002772DC">
            <w:pPr>
              <w:pStyle w:val="ConsPlusNormal"/>
            </w:pPr>
            <w:r w:rsidRPr="00C600C3">
              <w:t>информация, представляемая ГРБС</w:t>
            </w:r>
          </w:p>
        </w:tc>
      </w:tr>
      <w:tr w:rsidR="0025648C" w:rsidRPr="00C600C3" w:rsidTr="00C600C3"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48C" w:rsidRPr="00C600C3" w:rsidRDefault="0025648C" w:rsidP="00D6278C">
            <w:pPr>
              <w:pStyle w:val="ConsPlusNormal"/>
              <w:jc w:val="center"/>
            </w:pPr>
          </w:p>
        </w:tc>
        <w:tc>
          <w:tcPr>
            <w:tcW w:w="33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48C" w:rsidRPr="00C600C3" w:rsidRDefault="0025648C" w:rsidP="00D6278C">
            <w:pPr>
              <w:pStyle w:val="ConsPlusNormal"/>
              <w:tabs>
                <w:tab w:val="left" w:pos="1272"/>
              </w:tabs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8C" w:rsidRPr="00C600C3" w:rsidRDefault="0025648C" w:rsidP="00D6278C">
            <w:pPr>
              <w:pStyle w:val="ConsPlusNormal"/>
              <w:jc w:val="center"/>
            </w:pPr>
            <w:r w:rsidRPr="00C600C3">
              <w:t>А</w:t>
            </w:r>
            <w:proofErr w:type="gramStart"/>
            <w:r w:rsidRPr="00C600C3">
              <w:t>2</w:t>
            </w:r>
            <w:r w:rsidR="004355C4">
              <w:t>5</w:t>
            </w:r>
            <w:r w:rsidRPr="00C600C3">
              <w:t xml:space="preserve"> &gt;</w:t>
            </w:r>
            <w:proofErr w:type="gramEnd"/>
            <w:r w:rsidRPr="00C600C3">
              <w:t>= 50%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8C" w:rsidRPr="00C600C3" w:rsidRDefault="0025648C" w:rsidP="00D6278C">
            <w:pPr>
              <w:pStyle w:val="ConsPlusNormal"/>
              <w:jc w:val="center"/>
            </w:pPr>
            <w:r w:rsidRPr="00C600C3">
              <w:t>3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48C" w:rsidRPr="00C600C3" w:rsidRDefault="0025648C" w:rsidP="00D6278C">
            <w:pPr>
              <w:pStyle w:val="ConsPlusNormal"/>
            </w:pPr>
          </w:p>
        </w:tc>
      </w:tr>
      <w:tr w:rsidR="0025648C" w:rsidRPr="00C600C3" w:rsidTr="00C600C3"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48C" w:rsidRPr="00C600C3" w:rsidRDefault="0025648C" w:rsidP="00D6278C">
            <w:pPr>
              <w:pStyle w:val="ConsPlusNormal"/>
              <w:jc w:val="center"/>
            </w:pPr>
          </w:p>
        </w:tc>
        <w:tc>
          <w:tcPr>
            <w:tcW w:w="33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48C" w:rsidRPr="00C600C3" w:rsidRDefault="0025648C" w:rsidP="00D6278C">
            <w:pPr>
              <w:pStyle w:val="ConsPlusNormal"/>
              <w:tabs>
                <w:tab w:val="left" w:pos="1272"/>
              </w:tabs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8C" w:rsidRPr="00C600C3" w:rsidRDefault="0025648C" w:rsidP="00D6278C">
            <w:pPr>
              <w:pStyle w:val="ConsPlusNormal"/>
              <w:jc w:val="center"/>
            </w:pPr>
            <w:r w:rsidRPr="00C600C3">
              <w:t>0 &lt;= А2</w:t>
            </w:r>
            <w:r w:rsidR="004355C4">
              <w:t>5</w:t>
            </w:r>
            <w:r w:rsidRPr="00C600C3">
              <w:t xml:space="preserve"> </w:t>
            </w:r>
            <w:proofErr w:type="gramStart"/>
            <w:r w:rsidRPr="00C600C3">
              <w:t>&lt; 50</w:t>
            </w:r>
            <w:proofErr w:type="gramEnd"/>
            <w:r w:rsidRPr="00C600C3">
              <w:t>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8C" w:rsidRPr="00C600C3" w:rsidRDefault="0025648C" w:rsidP="00D6278C">
            <w:pPr>
              <w:pStyle w:val="ConsPlusNormal"/>
              <w:jc w:val="center"/>
            </w:pPr>
            <w:r w:rsidRPr="00C600C3">
              <w:t>1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48C" w:rsidRPr="00C600C3" w:rsidRDefault="0025648C" w:rsidP="00D6278C">
            <w:pPr>
              <w:pStyle w:val="ConsPlusNormal"/>
            </w:pPr>
          </w:p>
        </w:tc>
      </w:tr>
      <w:tr w:rsidR="0025648C" w:rsidRPr="00C600C3" w:rsidTr="00C600C3"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48C" w:rsidRPr="00C600C3" w:rsidRDefault="0025648C" w:rsidP="00D6278C">
            <w:pPr>
              <w:pStyle w:val="ConsPlusNormal"/>
              <w:jc w:val="center"/>
            </w:pPr>
          </w:p>
        </w:tc>
        <w:tc>
          <w:tcPr>
            <w:tcW w:w="33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48C" w:rsidRPr="00C600C3" w:rsidRDefault="0025648C" w:rsidP="00D6278C">
            <w:pPr>
              <w:pStyle w:val="ConsPlusNormal"/>
              <w:tabs>
                <w:tab w:val="left" w:pos="1272"/>
              </w:tabs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8C" w:rsidRPr="00C600C3" w:rsidRDefault="0025648C" w:rsidP="009218C3">
            <w:pPr>
              <w:pStyle w:val="ConsPlusNormal"/>
              <w:jc w:val="center"/>
            </w:pPr>
            <w:r w:rsidRPr="00C600C3">
              <w:t>А2</w:t>
            </w:r>
            <w:r w:rsidR="004355C4">
              <w:t>5</w:t>
            </w:r>
            <w:r w:rsidRPr="00C600C3">
              <w:t xml:space="preserve"> </w:t>
            </w:r>
            <w:proofErr w:type="gramStart"/>
            <w:r w:rsidRPr="00C600C3">
              <w:t>&lt; 0</w:t>
            </w:r>
            <w:proofErr w:type="gramEnd"/>
            <w:r w:rsidRPr="00C600C3">
              <w:t>%</w:t>
            </w:r>
            <w:r w:rsidR="009218C3">
              <w:t xml:space="preserve"> </w:t>
            </w:r>
            <w:r w:rsidRPr="00C600C3">
              <w:t>либо Р0 = 0 и P1 /= 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8C" w:rsidRPr="00C600C3" w:rsidRDefault="0025648C" w:rsidP="00D6278C">
            <w:pPr>
              <w:pStyle w:val="ConsPlusNormal"/>
              <w:jc w:val="center"/>
            </w:pPr>
            <w:r w:rsidRPr="00C600C3">
              <w:t>0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48C" w:rsidRPr="00C600C3" w:rsidRDefault="0025648C" w:rsidP="00D6278C">
            <w:pPr>
              <w:pStyle w:val="ConsPlusNormal"/>
            </w:pPr>
          </w:p>
        </w:tc>
      </w:tr>
      <w:tr w:rsidR="00097412" w:rsidRPr="00C600C3" w:rsidTr="00C600C3">
        <w:tc>
          <w:tcPr>
            <w:tcW w:w="90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97412" w:rsidRPr="00C600C3" w:rsidRDefault="009F1F17" w:rsidP="00361B2D">
            <w:pPr>
              <w:pStyle w:val="ConsPlusNormal"/>
              <w:jc w:val="center"/>
            </w:pPr>
            <w:r>
              <w:t>2</w:t>
            </w:r>
            <w:r w:rsidR="004355C4">
              <w:t>6</w:t>
            </w:r>
            <w:r>
              <w:t>.</w:t>
            </w:r>
          </w:p>
        </w:tc>
        <w:tc>
          <w:tcPr>
            <w:tcW w:w="334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97412" w:rsidRPr="001D4D9A" w:rsidRDefault="00097412" w:rsidP="00361B2D">
            <w:pPr>
              <w:pStyle w:val="ConsPlusNormal"/>
            </w:pPr>
            <w:r>
              <w:t xml:space="preserve">Наличие фактов недостач материальных ценностей и денежных средств, установленных в отчетном финансовом году </w:t>
            </w:r>
            <w:r w:rsidRPr="001D4D9A">
              <w:t>(</w:t>
            </w:r>
            <w:r>
              <w:rPr>
                <w:lang w:val="en-US"/>
              </w:rPr>
              <w:t>A</w:t>
            </w:r>
            <w:r w:rsidR="005506DE">
              <w:t>2</w:t>
            </w:r>
            <w:r w:rsidR="004355C4">
              <w:t>6</w:t>
            </w:r>
            <w:r w:rsidRPr="001D4D9A">
              <w:t>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12" w:rsidRPr="00C600C3" w:rsidRDefault="00097412" w:rsidP="00097412">
            <w:pPr>
              <w:pStyle w:val="ConsPlusNormal"/>
            </w:pPr>
            <w:r>
              <w:rPr>
                <w:lang w:val="en-US"/>
              </w:rPr>
              <w:t>A</w:t>
            </w:r>
            <w:r w:rsidR="005506DE">
              <w:t>2</w:t>
            </w:r>
            <w:r w:rsidR="004355C4">
              <w:t>6</w:t>
            </w:r>
            <w:r w:rsidRPr="001D4D9A">
              <w:rPr>
                <w:sz w:val="18"/>
                <w:szCs w:val="18"/>
              </w:rPr>
              <w:t xml:space="preserve"> = </w:t>
            </w:r>
            <w:r>
              <w:t>оценка фактов недостач материальных ценностей и денежных средств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12" w:rsidRPr="00C600C3" w:rsidRDefault="00097412" w:rsidP="00361B2D">
            <w:pPr>
              <w:pStyle w:val="ConsPlusNormal"/>
              <w:jc w:val="center"/>
            </w:pP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97412" w:rsidRPr="00C600C3" w:rsidRDefault="00097412" w:rsidP="00361B2D">
            <w:pPr>
              <w:pStyle w:val="ConsPlusNormal"/>
            </w:pPr>
            <w:r w:rsidRPr="00C600C3">
              <w:t>информация, представляемая ГРБС</w:t>
            </w:r>
          </w:p>
        </w:tc>
      </w:tr>
      <w:tr w:rsidR="00097412" w:rsidRPr="00C600C3" w:rsidTr="00C600C3"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7412" w:rsidRPr="00C600C3" w:rsidRDefault="00097412" w:rsidP="00097412">
            <w:pPr>
              <w:pStyle w:val="ConsPlusNormal"/>
              <w:jc w:val="center"/>
            </w:pPr>
          </w:p>
        </w:tc>
        <w:tc>
          <w:tcPr>
            <w:tcW w:w="33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7412" w:rsidRDefault="00097412" w:rsidP="00097412">
            <w:pPr>
              <w:pStyle w:val="ConsPlusNormal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12" w:rsidRPr="00C600C3" w:rsidRDefault="00097412" w:rsidP="00097412">
            <w:pPr>
              <w:pStyle w:val="ConsPlusNormal"/>
            </w:pPr>
            <w:r w:rsidRPr="00C600C3">
              <w:t>А2</w:t>
            </w:r>
            <w:r w:rsidR="004355C4">
              <w:t>6</w:t>
            </w:r>
            <w:r w:rsidRPr="00C600C3">
              <w:t xml:space="preserve"> = по итогам инвентаризации отсутствуют выявленные расхождения с данными бюджетного учета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12" w:rsidRPr="00C600C3" w:rsidRDefault="00097412" w:rsidP="00097412">
            <w:pPr>
              <w:pStyle w:val="ConsPlusNormal"/>
              <w:jc w:val="center"/>
            </w:pPr>
            <w:r w:rsidRPr="00C600C3">
              <w:t>3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7412" w:rsidRPr="00C600C3" w:rsidRDefault="00097412" w:rsidP="00097412">
            <w:pPr>
              <w:pStyle w:val="ConsPlusNormal"/>
            </w:pPr>
          </w:p>
        </w:tc>
      </w:tr>
      <w:tr w:rsidR="00097412" w:rsidRPr="00C600C3" w:rsidTr="00C600C3"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7412" w:rsidRPr="00C600C3" w:rsidRDefault="00097412" w:rsidP="00097412">
            <w:pPr>
              <w:pStyle w:val="ConsPlusNormal"/>
              <w:jc w:val="center"/>
            </w:pPr>
          </w:p>
        </w:tc>
        <w:tc>
          <w:tcPr>
            <w:tcW w:w="33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7412" w:rsidRDefault="00097412" w:rsidP="00097412">
            <w:pPr>
              <w:pStyle w:val="ConsPlusNormal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12" w:rsidRPr="00C600C3" w:rsidRDefault="00097412" w:rsidP="00097412">
            <w:pPr>
              <w:pStyle w:val="ConsPlusNormal"/>
            </w:pPr>
            <w:r w:rsidRPr="00C600C3">
              <w:t>А2</w:t>
            </w:r>
            <w:r w:rsidR="004355C4">
              <w:t>6</w:t>
            </w:r>
            <w:r w:rsidRPr="00C600C3">
              <w:t xml:space="preserve"> = по итогам инвентаризации выявлены расхождения с данными бюджетного учета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12" w:rsidRPr="00C600C3" w:rsidRDefault="00097412" w:rsidP="00097412">
            <w:pPr>
              <w:pStyle w:val="ConsPlusNormal"/>
              <w:jc w:val="center"/>
            </w:pPr>
            <w:r w:rsidRPr="00C600C3">
              <w:t>0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7412" w:rsidRPr="00C600C3" w:rsidRDefault="00097412" w:rsidP="00097412">
            <w:pPr>
              <w:pStyle w:val="ConsPlusNormal"/>
            </w:pPr>
          </w:p>
        </w:tc>
      </w:tr>
      <w:tr w:rsidR="00097412" w:rsidRPr="00C600C3" w:rsidTr="00C600C3">
        <w:tc>
          <w:tcPr>
            <w:tcW w:w="90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97412" w:rsidRPr="00C600C3" w:rsidRDefault="009F1F17" w:rsidP="00097412">
            <w:pPr>
              <w:pStyle w:val="ConsPlusNormal"/>
              <w:jc w:val="center"/>
            </w:pPr>
            <w:r>
              <w:lastRenderedPageBreak/>
              <w:t>2</w:t>
            </w:r>
            <w:r w:rsidR="004355C4">
              <w:t>7</w:t>
            </w:r>
            <w:r>
              <w:t>.</w:t>
            </w:r>
          </w:p>
        </w:tc>
        <w:tc>
          <w:tcPr>
            <w:tcW w:w="334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97412" w:rsidRDefault="00097412" w:rsidP="00097412">
            <w:pPr>
              <w:pStyle w:val="ConsPlusNormal"/>
            </w:pPr>
            <w:r>
              <w:t xml:space="preserve">Эффективность деятельности ГРБС при исполнении своих функций, процентов </w:t>
            </w:r>
            <w:r w:rsidRPr="001D4D9A">
              <w:t>(</w:t>
            </w:r>
            <w:r>
              <w:rPr>
                <w:lang w:val="en-US"/>
              </w:rPr>
              <w:t>A</w:t>
            </w:r>
            <w:r w:rsidR="005506DE">
              <w:t>2</w:t>
            </w:r>
            <w:r w:rsidR="004355C4">
              <w:t>7</w:t>
            </w:r>
            <w:r w:rsidRPr="001D4D9A">
              <w:t>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12" w:rsidRPr="001D4D9A" w:rsidRDefault="00097412" w:rsidP="00097412">
            <w:pPr>
              <w:pStyle w:val="ConsPlusNormal"/>
              <w:jc w:val="center"/>
              <w:rPr>
                <w:szCs w:val="24"/>
              </w:rPr>
            </w:pPr>
            <w:r>
              <w:rPr>
                <w:lang w:val="en-US"/>
              </w:rPr>
              <w:t>A</w:t>
            </w:r>
            <w:r w:rsidR="005506DE">
              <w:t>2</w:t>
            </w:r>
            <w:r w:rsidR="004355C4">
              <w:t>7</w:t>
            </w:r>
            <w:r w:rsidRPr="00361B2D">
              <w:rPr>
                <w:sz w:val="18"/>
                <w:szCs w:val="18"/>
              </w:rPr>
              <w:t xml:space="preserve"> = </w:t>
            </w:r>
            <w:r>
              <w:rPr>
                <w:szCs w:val="24"/>
                <w:lang w:val="en-US"/>
              </w:rPr>
              <w:t>S</w:t>
            </w:r>
            <w:r>
              <w:rPr>
                <w:szCs w:val="24"/>
                <w:vertAlign w:val="subscript"/>
              </w:rPr>
              <w:t>ВЗЫСК</w:t>
            </w:r>
            <w:r w:rsidRPr="00361B2D">
              <w:rPr>
                <w:szCs w:val="24"/>
              </w:rPr>
              <w:t xml:space="preserve"> </w:t>
            </w:r>
            <w:r>
              <w:rPr>
                <w:szCs w:val="24"/>
              </w:rPr>
              <w:t>/ Е</w:t>
            </w:r>
            <w:r w:rsidRPr="00361B2D">
              <w:rPr>
                <w:szCs w:val="24"/>
              </w:rPr>
              <w:t xml:space="preserve">, </w:t>
            </w:r>
            <w:r>
              <w:rPr>
                <w:szCs w:val="24"/>
              </w:rPr>
              <w:t>где:</w:t>
            </w:r>
          </w:p>
          <w:p w:rsidR="00097412" w:rsidRDefault="00097412" w:rsidP="00097412">
            <w:pPr>
              <w:pStyle w:val="ConsPlusNormal"/>
            </w:pPr>
            <w:r>
              <w:rPr>
                <w:szCs w:val="24"/>
                <w:lang w:val="en-US"/>
              </w:rPr>
              <w:t>S</w:t>
            </w:r>
            <w:r>
              <w:rPr>
                <w:szCs w:val="24"/>
                <w:vertAlign w:val="subscript"/>
              </w:rPr>
              <w:t>ВЗЫСК</w:t>
            </w:r>
            <w:r w:rsidRPr="00361B2D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- </w:t>
            </w:r>
            <w:r>
              <w:t>сумма, подлежащая взысканию с ГРБС в связи с осуществлением им своих функций по поступившим на исполнение исполнительным документам в отчетном финансовом году;</w:t>
            </w:r>
          </w:p>
          <w:p w:rsidR="00097412" w:rsidRPr="00C600C3" w:rsidRDefault="00097412" w:rsidP="00097412">
            <w:pPr>
              <w:pStyle w:val="ConsPlusNormal"/>
            </w:pPr>
            <w:r>
              <w:t>Е - кассовое исполнение расходов ГРБС в отчетном финансовом году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12" w:rsidRPr="00C600C3" w:rsidRDefault="00097412" w:rsidP="00097412">
            <w:pPr>
              <w:pStyle w:val="ConsPlusNormal"/>
              <w:jc w:val="center"/>
            </w:pP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97412" w:rsidRPr="00C600C3" w:rsidRDefault="00097412" w:rsidP="00097412">
            <w:pPr>
              <w:pStyle w:val="ConsPlusNormal"/>
            </w:pPr>
            <w:r>
              <w:t>информация, представляемая ГРБС</w:t>
            </w:r>
          </w:p>
        </w:tc>
      </w:tr>
      <w:tr w:rsidR="00097412" w:rsidRPr="00C600C3" w:rsidTr="00C600C3"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7412" w:rsidRPr="00C600C3" w:rsidRDefault="00097412" w:rsidP="00097412">
            <w:pPr>
              <w:pStyle w:val="ConsPlusNormal"/>
              <w:jc w:val="center"/>
            </w:pPr>
          </w:p>
        </w:tc>
        <w:tc>
          <w:tcPr>
            <w:tcW w:w="33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7412" w:rsidRDefault="00097412" w:rsidP="00097412">
            <w:pPr>
              <w:pStyle w:val="ConsPlusNormal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12" w:rsidRPr="001D4D9A" w:rsidRDefault="00097412" w:rsidP="00097412">
            <w:pPr>
              <w:pStyle w:val="ConsPlusNormal"/>
              <w:jc w:val="center"/>
              <w:rPr>
                <w:lang w:val="en-US"/>
              </w:rPr>
            </w:pPr>
            <w:r>
              <w:t>А</w:t>
            </w:r>
            <w:proofErr w:type="gramStart"/>
            <w:r w:rsidR="005506DE">
              <w:t>2</w:t>
            </w:r>
            <w:r w:rsidR="004355C4">
              <w:t>7</w:t>
            </w:r>
            <w:r>
              <w:t xml:space="preserve"> </w:t>
            </w:r>
            <w:r>
              <w:rPr>
                <w:lang w:val="en-US"/>
              </w:rPr>
              <w:t>&gt;</w:t>
            </w:r>
            <w:proofErr w:type="gramEnd"/>
            <w:r>
              <w:rPr>
                <w:lang w:val="en-US"/>
              </w:rPr>
              <w:t xml:space="preserve"> 0,5 %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12" w:rsidRDefault="00097412" w:rsidP="0009741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7412" w:rsidRDefault="00097412" w:rsidP="00097412">
            <w:pPr>
              <w:pStyle w:val="ConsPlusNormal"/>
            </w:pPr>
          </w:p>
        </w:tc>
      </w:tr>
      <w:tr w:rsidR="00097412" w:rsidRPr="00C600C3" w:rsidTr="00C600C3"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7412" w:rsidRPr="00C600C3" w:rsidRDefault="00097412" w:rsidP="00097412">
            <w:pPr>
              <w:pStyle w:val="ConsPlusNormal"/>
              <w:jc w:val="center"/>
            </w:pPr>
          </w:p>
        </w:tc>
        <w:tc>
          <w:tcPr>
            <w:tcW w:w="33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7412" w:rsidRDefault="00097412" w:rsidP="00097412">
            <w:pPr>
              <w:pStyle w:val="ConsPlusNormal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12" w:rsidRDefault="00097412" w:rsidP="00097412">
            <w:pPr>
              <w:pStyle w:val="ConsPlusNormal"/>
              <w:jc w:val="center"/>
            </w:pPr>
            <w:r>
              <w:t>0</w:t>
            </w:r>
            <w:r>
              <w:rPr>
                <w:lang w:val="en-US"/>
              </w:rPr>
              <w:t xml:space="preserve">,1 % </w:t>
            </w:r>
            <w:proofErr w:type="gramStart"/>
            <w:r w:rsidRPr="001D4D9A">
              <w:t>&lt;</w:t>
            </w:r>
            <w:r>
              <w:rPr>
                <w:lang w:val="en-US"/>
              </w:rPr>
              <w:t xml:space="preserve"> </w:t>
            </w:r>
            <w:r>
              <w:t>А</w:t>
            </w:r>
            <w:proofErr w:type="gramEnd"/>
            <w:r w:rsidR="005506DE">
              <w:t>2</w:t>
            </w:r>
            <w:r w:rsidR="004355C4">
              <w:t>7</w:t>
            </w:r>
            <w:r>
              <w:t xml:space="preserve"> </w:t>
            </w:r>
            <w:r w:rsidRPr="001D4D9A">
              <w:t>=&lt; 0,5 %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12" w:rsidRDefault="00097412" w:rsidP="0009741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7412" w:rsidRDefault="00097412" w:rsidP="00097412">
            <w:pPr>
              <w:pStyle w:val="ConsPlusNormal"/>
            </w:pPr>
          </w:p>
        </w:tc>
      </w:tr>
      <w:tr w:rsidR="00097412" w:rsidRPr="00C600C3" w:rsidTr="00C600C3"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7412" w:rsidRPr="00C600C3" w:rsidRDefault="00097412" w:rsidP="00097412">
            <w:pPr>
              <w:pStyle w:val="ConsPlusNormal"/>
              <w:jc w:val="center"/>
            </w:pPr>
          </w:p>
        </w:tc>
        <w:tc>
          <w:tcPr>
            <w:tcW w:w="33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7412" w:rsidRDefault="00097412" w:rsidP="00097412">
            <w:pPr>
              <w:pStyle w:val="ConsPlusNormal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12" w:rsidRDefault="00097412" w:rsidP="00097412">
            <w:pPr>
              <w:pStyle w:val="ConsPlusNormal"/>
              <w:jc w:val="center"/>
            </w:pPr>
            <w:r>
              <w:t>0</w:t>
            </w:r>
            <w:r>
              <w:rPr>
                <w:lang w:val="en-US"/>
              </w:rPr>
              <w:t xml:space="preserve">,05 % </w:t>
            </w:r>
            <w:proofErr w:type="gramStart"/>
            <w:r w:rsidRPr="001D4D9A">
              <w:t>&lt;</w:t>
            </w:r>
            <w:r>
              <w:rPr>
                <w:lang w:val="en-US"/>
              </w:rPr>
              <w:t xml:space="preserve"> </w:t>
            </w:r>
            <w:r>
              <w:t>А</w:t>
            </w:r>
            <w:proofErr w:type="gramEnd"/>
            <w:r w:rsidR="005506DE">
              <w:t>2</w:t>
            </w:r>
            <w:r w:rsidR="004355C4">
              <w:t>7</w:t>
            </w:r>
            <w:r>
              <w:t xml:space="preserve"> </w:t>
            </w:r>
            <w:r w:rsidRPr="001D4D9A">
              <w:t>=&lt;</w:t>
            </w:r>
            <w:r>
              <w:t xml:space="preserve"> 0,</w:t>
            </w:r>
            <w:r>
              <w:rPr>
                <w:lang w:val="en-US"/>
              </w:rPr>
              <w:t>1</w:t>
            </w:r>
            <w:r w:rsidRPr="001D4D9A">
              <w:t xml:space="preserve">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12" w:rsidRDefault="00097412" w:rsidP="0009741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7412" w:rsidRDefault="00097412" w:rsidP="00097412">
            <w:pPr>
              <w:pStyle w:val="ConsPlusNormal"/>
            </w:pPr>
          </w:p>
        </w:tc>
      </w:tr>
      <w:tr w:rsidR="00097412" w:rsidRPr="00C600C3" w:rsidTr="00C600C3"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7412" w:rsidRPr="00C600C3" w:rsidRDefault="00097412" w:rsidP="00097412">
            <w:pPr>
              <w:pStyle w:val="ConsPlusNormal"/>
              <w:jc w:val="center"/>
            </w:pPr>
          </w:p>
        </w:tc>
        <w:tc>
          <w:tcPr>
            <w:tcW w:w="33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7412" w:rsidRDefault="00097412" w:rsidP="00097412">
            <w:pPr>
              <w:pStyle w:val="ConsPlusNormal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12" w:rsidRDefault="00097412" w:rsidP="00097412">
            <w:pPr>
              <w:pStyle w:val="ConsPlusNormal"/>
              <w:jc w:val="center"/>
            </w:pPr>
            <w:r>
              <w:t>0</w:t>
            </w:r>
            <w:r>
              <w:rPr>
                <w:lang w:val="en-US"/>
              </w:rPr>
              <w:t xml:space="preserve">,02 % </w:t>
            </w:r>
            <w:proofErr w:type="gramStart"/>
            <w:r w:rsidRPr="001D4D9A">
              <w:t>&lt;</w:t>
            </w:r>
            <w:r>
              <w:rPr>
                <w:lang w:val="en-US"/>
              </w:rPr>
              <w:t xml:space="preserve"> </w:t>
            </w:r>
            <w:r>
              <w:t>А</w:t>
            </w:r>
            <w:proofErr w:type="gramEnd"/>
            <w:r w:rsidR="005506DE">
              <w:t>2</w:t>
            </w:r>
            <w:r w:rsidR="004355C4">
              <w:t>7</w:t>
            </w:r>
            <w:r>
              <w:t xml:space="preserve"> </w:t>
            </w:r>
            <w:r w:rsidRPr="001D4D9A">
              <w:t>=&lt;</w:t>
            </w:r>
            <w:r>
              <w:t xml:space="preserve"> 0,</w:t>
            </w:r>
            <w:r>
              <w:rPr>
                <w:lang w:val="en-US"/>
              </w:rPr>
              <w:t>05</w:t>
            </w:r>
            <w:r w:rsidRPr="001D4D9A">
              <w:t xml:space="preserve">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12" w:rsidRDefault="00097412" w:rsidP="0009741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7412" w:rsidRDefault="00097412" w:rsidP="00097412">
            <w:pPr>
              <w:pStyle w:val="ConsPlusNormal"/>
            </w:pPr>
          </w:p>
        </w:tc>
      </w:tr>
      <w:tr w:rsidR="00097412" w:rsidRPr="00C600C3" w:rsidTr="00C600C3"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7412" w:rsidRPr="00C600C3" w:rsidRDefault="00097412" w:rsidP="00097412">
            <w:pPr>
              <w:pStyle w:val="ConsPlusNormal"/>
              <w:jc w:val="center"/>
            </w:pPr>
          </w:p>
        </w:tc>
        <w:tc>
          <w:tcPr>
            <w:tcW w:w="33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7412" w:rsidRDefault="00097412" w:rsidP="00097412">
            <w:pPr>
              <w:pStyle w:val="ConsPlusNormal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12" w:rsidRDefault="00097412" w:rsidP="00097412">
            <w:pPr>
              <w:pStyle w:val="ConsPlusNormal"/>
              <w:jc w:val="center"/>
            </w:pPr>
            <w:r>
              <w:t>0</w:t>
            </w:r>
            <w:r>
              <w:rPr>
                <w:lang w:val="en-US"/>
              </w:rPr>
              <w:t xml:space="preserve"> % </w:t>
            </w:r>
            <w:proofErr w:type="gramStart"/>
            <w:r w:rsidRPr="001D4D9A">
              <w:t>&lt;</w:t>
            </w:r>
            <w:r>
              <w:rPr>
                <w:lang w:val="en-US"/>
              </w:rPr>
              <w:t xml:space="preserve"> </w:t>
            </w:r>
            <w:r>
              <w:t>А</w:t>
            </w:r>
            <w:proofErr w:type="gramEnd"/>
            <w:r w:rsidR="005506DE">
              <w:t>2</w:t>
            </w:r>
            <w:r w:rsidR="004355C4">
              <w:t>7</w:t>
            </w:r>
            <w:r>
              <w:t xml:space="preserve"> </w:t>
            </w:r>
            <w:r w:rsidRPr="001D4D9A">
              <w:t>=&lt;</w:t>
            </w:r>
            <w:r>
              <w:t xml:space="preserve"> 0,</w:t>
            </w:r>
            <w:r>
              <w:rPr>
                <w:lang w:val="en-US"/>
              </w:rPr>
              <w:t>02</w:t>
            </w:r>
            <w:r w:rsidRPr="001D4D9A">
              <w:t xml:space="preserve">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12" w:rsidRDefault="00097412" w:rsidP="0009741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7412" w:rsidRDefault="00097412" w:rsidP="00097412">
            <w:pPr>
              <w:pStyle w:val="ConsPlusNormal"/>
            </w:pPr>
          </w:p>
        </w:tc>
      </w:tr>
      <w:tr w:rsidR="00097412" w:rsidRPr="00C600C3" w:rsidTr="00C600C3"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7412" w:rsidRPr="00C600C3" w:rsidRDefault="00097412" w:rsidP="00097412">
            <w:pPr>
              <w:pStyle w:val="ConsPlusNormal"/>
              <w:jc w:val="center"/>
            </w:pPr>
          </w:p>
        </w:tc>
        <w:tc>
          <w:tcPr>
            <w:tcW w:w="33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7412" w:rsidRDefault="00097412" w:rsidP="00097412">
            <w:pPr>
              <w:pStyle w:val="ConsPlusNormal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12" w:rsidRPr="001D4D9A" w:rsidRDefault="00097412" w:rsidP="00097412">
            <w:pPr>
              <w:pStyle w:val="ConsPlusNormal"/>
              <w:jc w:val="center"/>
              <w:rPr>
                <w:lang w:val="en-US"/>
              </w:rPr>
            </w:pPr>
            <w:r>
              <w:rPr>
                <w:lang w:val="en-US"/>
              </w:rPr>
              <w:t>A</w:t>
            </w:r>
            <w:r w:rsidR="005506DE">
              <w:t>2</w:t>
            </w:r>
            <w:r w:rsidR="004355C4">
              <w:t>7</w:t>
            </w:r>
            <w:r>
              <w:rPr>
                <w:lang w:val="en-US"/>
              </w:rPr>
              <w:t xml:space="preserve"> = 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12" w:rsidRDefault="00097412" w:rsidP="0009741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7412" w:rsidRDefault="00097412" w:rsidP="00097412">
            <w:pPr>
              <w:pStyle w:val="ConsPlusNormal"/>
            </w:pPr>
          </w:p>
        </w:tc>
      </w:tr>
      <w:tr w:rsidR="00097412" w:rsidRPr="00C600C3" w:rsidTr="00C600C3">
        <w:tc>
          <w:tcPr>
            <w:tcW w:w="90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97412" w:rsidRPr="00C600C3" w:rsidRDefault="00097412" w:rsidP="00097412">
            <w:pPr>
              <w:pStyle w:val="ConsPlusNormal"/>
              <w:jc w:val="center"/>
            </w:pPr>
            <w:r w:rsidRPr="00C600C3">
              <w:t>2</w:t>
            </w:r>
            <w:r w:rsidR="004355C4">
              <w:t>8</w:t>
            </w:r>
            <w:r w:rsidRPr="00C600C3">
              <w:t>.</w:t>
            </w:r>
          </w:p>
        </w:tc>
        <w:tc>
          <w:tcPr>
            <w:tcW w:w="334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97412" w:rsidRPr="00C600C3" w:rsidRDefault="00097412" w:rsidP="00097412">
            <w:pPr>
              <w:pStyle w:val="ConsPlusNormal"/>
            </w:pPr>
            <w:r w:rsidRPr="00C600C3">
              <w:t>Проведение инвентаризации (А2</w:t>
            </w:r>
            <w:r w:rsidR="005506DE">
              <w:t>9</w:t>
            </w:r>
            <w:r w:rsidRPr="00C600C3">
              <w:t>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12" w:rsidRPr="00C600C3" w:rsidRDefault="00097412" w:rsidP="00097412">
            <w:pPr>
              <w:pStyle w:val="ConsPlusNormal"/>
            </w:pPr>
            <w:r w:rsidRPr="00C600C3">
              <w:t>А2</w:t>
            </w:r>
            <w:r w:rsidR="004355C4">
              <w:t>8</w:t>
            </w:r>
            <w:r w:rsidRPr="00C600C3">
              <w:t xml:space="preserve"> </w:t>
            </w:r>
            <w:r w:rsidR="005506DE">
              <w:t>-</w:t>
            </w:r>
            <w:r w:rsidRPr="00C600C3">
              <w:t xml:space="preserve"> оценка наличия в таблице "Сведения о проведении инвентаризации" годовой отчетности за отчетный год, заполненной по форме, установленной Инструкцией, по итогам отчетного года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12" w:rsidRPr="00C600C3" w:rsidRDefault="00097412" w:rsidP="00097412">
            <w:pPr>
              <w:pStyle w:val="ConsPlusNormal"/>
              <w:jc w:val="center"/>
            </w:pP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97412" w:rsidRPr="00C600C3" w:rsidRDefault="00097412" w:rsidP="00097412">
            <w:pPr>
              <w:pStyle w:val="ConsPlusNormal"/>
            </w:pPr>
            <w:r>
              <w:t>информация, представляемая ГРБС</w:t>
            </w:r>
          </w:p>
        </w:tc>
      </w:tr>
      <w:tr w:rsidR="00097412" w:rsidRPr="00C600C3" w:rsidTr="00C600C3"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7412" w:rsidRPr="00C600C3" w:rsidRDefault="00097412" w:rsidP="00097412">
            <w:pPr>
              <w:pStyle w:val="ConsPlusNormal"/>
              <w:jc w:val="center"/>
            </w:pPr>
          </w:p>
        </w:tc>
        <w:tc>
          <w:tcPr>
            <w:tcW w:w="33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7412" w:rsidRPr="00C600C3" w:rsidRDefault="00097412" w:rsidP="00097412">
            <w:pPr>
              <w:pStyle w:val="ConsPlusNormal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12" w:rsidRPr="00C600C3" w:rsidRDefault="00097412" w:rsidP="00097412">
            <w:pPr>
              <w:pStyle w:val="ConsPlusNormal"/>
            </w:pPr>
            <w:r w:rsidRPr="00C600C3">
              <w:t>А2</w:t>
            </w:r>
            <w:r w:rsidR="004355C4">
              <w:t>8</w:t>
            </w:r>
            <w:r w:rsidRPr="00C600C3">
              <w:t xml:space="preserve"> = по итогам инвентаризации отсутствуют выявленные расхождения с данными бюджетного учета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12" w:rsidRPr="00C600C3" w:rsidRDefault="00097412" w:rsidP="00097412">
            <w:pPr>
              <w:pStyle w:val="ConsPlusNormal"/>
              <w:jc w:val="center"/>
            </w:pPr>
            <w:r w:rsidRPr="00C600C3">
              <w:t>3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7412" w:rsidRPr="00C600C3" w:rsidRDefault="00097412" w:rsidP="00097412">
            <w:pPr>
              <w:pStyle w:val="ConsPlusNormal"/>
            </w:pPr>
          </w:p>
        </w:tc>
      </w:tr>
      <w:tr w:rsidR="00097412" w:rsidRPr="00C600C3" w:rsidTr="00C600C3"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7412" w:rsidRPr="00C600C3" w:rsidRDefault="00097412" w:rsidP="00097412">
            <w:pPr>
              <w:pStyle w:val="ConsPlusNormal"/>
              <w:jc w:val="center"/>
            </w:pPr>
          </w:p>
        </w:tc>
        <w:tc>
          <w:tcPr>
            <w:tcW w:w="33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7412" w:rsidRPr="00C600C3" w:rsidRDefault="00097412" w:rsidP="00097412">
            <w:pPr>
              <w:pStyle w:val="ConsPlusNormal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12" w:rsidRPr="00C600C3" w:rsidRDefault="00097412" w:rsidP="00097412">
            <w:pPr>
              <w:pStyle w:val="ConsPlusNormal"/>
            </w:pPr>
            <w:r w:rsidRPr="00C600C3">
              <w:t>А2</w:t>
            </w:r>
            <w:r w:rsidR="004355C4">
              <w:t>8</w:t>
            </w:r>
            <w:r w:rsidRPr="00C600C3">
              <w:t xml:space="preserve"> = по итогам инвентаризации выявлены расхождения с данными бюджетного учета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412" w:rsidRPr="00C600C3" w:rsidRDefault="00097412" w:rsidP="00097412">
            <w:pPr>
              <w:pStyle w:val="ConsPlusNormal"/>
              <w:jc w:val="center"/>
            </w:pPr>
            <w:r w:rsidRPr="00C600C3">
              <w:t>0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7412" w:rsidRPr="00C600C3" w:rsidRDefault="00097412" w:rsidP="00097412">
            <w:pPr>
              <w:pStyle w:val="ConsPlusNormal"/>
            </w:pPr>
          </w:p>
        </w:tc>
      </w:tr>
    </w:tbl>
    <w:p w:rsidR="00037740" w:rsidRDefault="00037740" w:rsidP="006C342F">
      <w:pPr>
        <w:pStyle w:val="ConsPlusNormal"/>
        <w:jc w:val="center"/>
      </w:pPr>
    </w:p>
    <w:p w:rsidR="00361B2D" w:rsidRPr="00C600C3" w:rsidRDefault="00361B2D" w:rsidP="006C342F">
      <w:pPr>
        <w:pStyle w:val="ConsPlusNormal"/>
        <w:jc w:val="center"/>
      </w:pPr>
    </w:p>
    <w:sectPr w:rsidR="00361B2D" w:rsidRPr="00C600C3" w:rsidSect="00E129AA">
      <w:pgSz w:w="16838" w:h="11905" w:orient="landscape"/>
      <w:pgMar w:top="1701" w:right="1134" w:bottom="851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7740"/>
    <w:rsid w:val="00037740"/>
    <w:rsid w:val="0006150C"/>
    <w:rsid w:val="00097412"/>
    <w:rsid w:val="000D526A"/>
    <w:rsid w:val="00124002"/>
    <w:rsid w:val="001832A7"/>
    <w:rsid w:val="00191262"/>
    <w:rsid w:val="0025648C"/>
    <w:rsid w:val="0026016C"/>
    <w:rsid w:val="002744FC"/>
    <w:rsid w:val="002772DC"/>
    <w:rsid w:val="002908AD"/>
    <w:rsid w:val="002E34B9"/>
    <w:rsid w:val="00330456"/>
    <w:rsid w:val="00331C76"/>
    <w:rsid w:val="00361B2D"/>
    <w:rsid w:val="0036720D"/>
    <w:rsid w:val="00371E6B"/>
    <w:rsid w:val="003742E2"/>
    <w:rsid w:val="00385008"/>
    <w:rsid w:val="00416E82"/>
    <w:rsid w:val="00426880"/>
    <w:rsid w:val="004355C4"/>
    <w:rsid w:val="00454540"/>
    <w:rsid w:val="00456A5D"/>
    <w:rsid w:val="00462EAE"/>
    <w:rsid w:val="00526E3D"/>
    <w:rsid w:val="005408E1"/>
    <w:rsid w:val="005506DE"/>
    <w:rsid w:val="005A12B7"/>
    <w:rsid w:val="005B6E00"/>
    <w:rsid w:val="005D0A98"/>
    <w:rsid w:val="006172BC"/>
    <w:rsid w:val="00695640"/>
    <w:rsid w:val="006A16D0"/>
    <w:rsid w:val="006C342F"/>
    <w:rsid w:val="006D5CCD"/>
    <w:rsid w:val="00714683"/>
    <w:rsid w:val="007229D7"/>
    <w:rsid w:val="0072372F"/>
    <w:rsid w:val="00731A9C"/>
    <w:rsid w:val="007708A5"/>
    <w:rsid w:val="007736C3"/>
    <w:rsid w:val="00774AF5"/>
    <w:rsid w:val="00806258"/>
    <w:rsid w:val="00871147"/>
    <w:rsid w:val="00872769"/>
    <w:rsid w:val="008D157D"/>
    <w:rsid w:val="009060D2"/>
    <w:rsid w:val="00911E82"/>
    <w:rsid w:val="009218C3"/>
    <w:rsid w:val="00923AB7"/>
    <w:rsid w:val="0093124C"/>
    <w:rsid w:val="00962104"/>
    <w:rsid w:val="0099380C"/>
    <w:rsid w:val="009A5289"/>
    <w:rsid w:val="009B4450"/>
    <w:rsid w:val="009F1F17"/>
    <w:rsid w:val="00A1100C"/>
    <w:rsid w:val="00A24976"/>
    <w:rsid w:val="00A778E7"/>
    <w:rsid w:val="00A93B5E"/>
    <w:rsid w:val="00B01C55"/>
    <w:rsid w:val="00B52004"/>
    <w:rsid w:val="00B54A52"/>
    <w:rsid w:val="00B90723"/>
    <w:rsid w:val="00BC7B0F"/>
    <w:rsid w:val="00C600C3"/>
    <w:rsid w:val="00C606DA"/>
    <w:rsid w:val="00C95D3B"/>
    <w:rsid w:val="00CA6B32"/>
    <w:rsid w:val="00CF630F"/>
    <w:rsid w:val="00D046CC"/>
    <w:rsid w:val="00D20082"/>
    <w:rsid w:val="00D6278C"/>
    <w:rsid w:val="00D746B6"/>
    <w:rsid w:val="00DD1364"/>
    <w:rsid w:val="00DE6F0D"/>
    <w:rsid w:val="00E129AA"/>
    <w:rsid w:val="00E219CB"/>
    <w:rsid w:val="00E26D30"/>
    <w:rsid w:val="00E70838"/>
    <w:rsid w:val="00EE1C31"/>
    <w:rsid w:val="00FF6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2BE75"/>
  <w15:chartTrackingRefBased/>
  <w15:docId w15:val="{6D79342F-CE8C-47B0-865D-F95A9E242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3774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03774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03774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03774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nformat">
    <w:name w:val="ConsPlusNonformat"/>
    <w:rsid w:val="0003774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rsid w:val="0003774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3774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037740"/>
  </w:style>
  <w:style w:type="character" w:styleId="a6">
    <w:name w:val="Hyperlink"/>
    <w:basedOn w:val="a0"/>
    <w:uiPriority w:val="99"/>
    <w:unhideWhenUsed/>
    <w:rsid w:val="00714683"/>
    <w:rPr>
      <w:color w:val="0563C1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DD136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D136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AA80DC27FBE610EDD3C94C4818BCEEA3AE70B37CE41F85AB05CBFA387F8F656DEE8E7ECC7E81203S5XAD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hyperlink" Target="consultantplus://offline/ref=8AA80DC27FBE610EDD3C94C4818BCEEA39E10A33C948F85AB05CBFA387F8F656DEE8E7ECC7E81203S5XDD" TargetMode="External"/><Relationship Id="rId4" Type="http://schemas.openxmlformats.org/officeDocument/2006/relationships/hyperlink" Target="consultantplus://offline/ref=8AA80DC27FBE610EDD3C94C4818BCEEA39E10A33C948F85AB05CBFA387F8F656DEE8E7ECC7E81203S5XDD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668</TotalTime>
  <Pages>14</Pages>
  <Words>2952</Words>
  <Characters>16832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SchurovaIS</cp:lastModifiedBy>
  <cp:revision>48</cp:revision>
  <cp:lastPrinted>2025-03-07T04:20:00Z</cp:lastPrinted>
  <dcterms:created xsi:type="dcterms:W3CDTF">2025-02-27T05:34:00Z</dcterms:created>
  <dcterms:modified xsi:type="dcterms:W3CDTF">2025-03-07T04:22:00Z</dcterms:modified>
</cp:coreProperties>
</file>